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7241F">
      <w:pPr>
        <w:keepNext w:val="0"/>
        <w:keepLines w:val="0"/>
        <w:widowControl w:val="0"/>
        <w:suppressLineNumbers w:val="0"/>
        <w:autoSpaceDE w:val="0"/>
        <w:autoSpaceDN/>
        <w:spacing w:before="0" w:beforeAutospacing="0" w:after="0" w:afterAutospacing="0" w:line="560" w:lineRule="exact"/>
        <w:ind w:left="0" w:right="0" w:firstLine="0"/>
        <w:jc w:val="both"/>
        <w:outlineLvl w:val="0"/>
        <w:rPr>
          <w:rFonts w:hint="default" w:ascii="微软雅黑" w:hAnsi="微软雅黑" w:eastAsia="微软雅黑" w:cs="微软雅黑"/>
          <w:spacing w:val="7"/>
          <w:kern w:val="2"/>
          <w:sz w:val="32"/>
          <w:szCs w:val="32"/>
          <w:woUserID w:val="1"/>
        </w:rPr>
      </w:pPr>
      <w:r>
        <w:rPr>
          <w:rFonts w:hint="default" w:ascii="黑体" w:hAnsi="宋体" w:eastAsia="黑体" w:cs="黑体"/>
          <w:spacing w:val="-4"/>
          <w:kern w:val="2"/>
          <w:sz w:val="32"/>
          <w:szCs w:val="32"/>
          <w:lang w:val="en-US" w:eastAsia="zh-CN" w:bidi="ar"/>
          <w:woUserID w:val="1"/>
        </w:rPr>
        <w:t>附件8</w:t>
      </w:r>
    </w:p>
    <w:p w14:paraId="59DC30EE">
      <w:pPr>
        <w:keepNext w:val="0"/>
        <w:keepLines w:val="0"/>
        <w:widowControl w:val="0"/>
        <w:suppressLineNumbers w:val="0"/>
        <w:autoSpaceDE w:val="0"/>
        <w:autoSpaceDN/>
        <w:spacing w:before="157" w:beforeLines="50" w:beforeAutospacing="0" w:after="157" w:afterLines="50" w:afterAutospacing="0" w:line="560" w:lineRule="exact"/>
        <w:ind w:left="0" w:right="0"/>
        <w:jc w:val="center"/>
        <w:outlineLvl w:val="0"/>
        <w:rPr>
          <w:rFonts w:hint="default" w:ascii="方正小标宋简体" w:hAnsi="方正小标宋简体" w:eastAsia="方正小标宋简体" w:cs="方正小标宋简体"/>
          <w:kern w:val="2"/>
          <w:sz w:val="44"/>
          <w:szCs w:val="44"/>
          <w:woUserID w:val="1"/>
        </w:rPr>
      </w:pPr>
      <w:r>
        <w:rPr>
          <w:rFonts w:hint="default" w:ascii="方正小标宋简体" w:hAnsi="方正小标宋简体" w:eastAsia="方正小标宋简体" w:cs="方正小标宋简体"/>
          <w:kern w:val="2"/>
          <w:sz w:val="44"/>
          <w:szCs w:val="44"/>
          <w:lang w:val="en-US" w:eastAsia="zh-CN" w:bidi="ar"/>
          <w:woUserID w:val="1"/>
        </w:rPr>
        <w:t>直属附属医院临床教师兼评高校教师</w:t>
      </w:r>
    </w:p>
    <w:p w14:paraId="75DDFE0B">
      <w:pPr>
        <w:keepNext w:val="0"/>
        <w:keepLines w:val="0"/>
        <w:widowControl w:val="0"/>
        <w:suppressLineNumbers w:val="0"/>
        <w:autoSpaceDE w:val="0"/>
        <w:autoSpaceDN/>
        <w:spacing w:before="157" w:beforeLines="50" w:beforeAutospacing="0" w:after="157" w:afterLines="50" w:afterAutospacing="0" w:line="560" w:lineRule="exact"/>
        <w:ind w:left="0" w:right="0"/>
        <w:jc w:val="center"/>
        <w:outlineLvl w:val="0"/>
        <w:rPr>
          <w:rFonts w:hint="default" w:ascii="方正小标宋简体" w:hAnsi="方正小标宋简体" w:eastAsia="方正小标宋简体" w:cs="方正小标宋简体"/>
          <w:kern w:val="2"/>
          <w:sz w:val="44"/>
          <w:szCs w:val="44"/>
          <w:woUserID w:val="1"/>
        </w:rPr>
      </w:pPr>
      <w:r>
        <w:rPr>
          <w:rFonts w:hint="default" w:ascii="方正小标宋简体" w:hAnsi="方正小标宋简体" w:eastAsia="方正小标宋简体" w:cs="方正小标宋简体"/>
          <w:kern w:val="2"/>
          <w:sz w:val="44"/>
          <w:szCs w:val="44"/>
          <w:lang w:val="en-US" w:eastAsia="zh-CN" w:bidi="ar"/>
          <w:woUserID w:val="1"/>
        </w:rPr>
        <w:t>专业技术职务的有关规定</w:t>
      </w:r>
      <w:bookmarkStart w:id="0" w:name="_GoBack"/>
      <w:bookmarkEnd w:id="0"/>
    </w:p>
    <w:p w14:paraId="7CCD52A5">
      <w:pPr>
        <w:pStyle w:val="2"/>
        <w:keepNext w:val="0"/>
        <w:keepLines w:val="0"/>
        <w:widowControl w:val="0"/>
        <w:suppressLineNumbers w:val="0"/>
        <w:autoSpaceDE w:val="0"/>
        <w:autoSpaceDN/>
        <w:spacing w:line="560" w:lineRule="exact"/>
        <w:ind w:left="307" w:leftChars="146" w:right="5" w:firstLine="627" w:firstLineChars="196"/>
        <w:jc w:val="both"/>
        <w:rPr>
          <w:rFonts w:hint="default" w:ascii="仿宋_GB2312" w:eastAsia="仿宋_GB2312" w:cs="仿宋_GB2312"/>
          <w:kern w:val="0"/>
          <w:sz w:val="32"/>
          <w:szCs w:val="32"/>
          <w:woUserID w:val="1"/>
        </w:rPr>
      </w:pPr>
      <w:r>
        <w:rPr>
          <w:rFonts w:hint="default" w:ascii="仿宋_GB2312" w:eastAsia="仿宋_GB2312" w:cs="仿宋_GB2312"/>
          <w:kern w:val="0"/>
          <w:sz w:val="32"/>
          <w:szCs w:val="32"/>
          <w:woUserID w:val="1"/>
        </w:rPr>
        <w:t>根据《关于深化专业技术职务制度改革的实施意见》（浙委办发〔2018〕4号）、第六轮岗聘相关文件要求，结合直属附属医院临床教学工作实际，现对直属附属医院临床教师兼评高校教师专业技术职务做出如下规定。</w:t>
      </w:r>
    </w:p>
    <w:p w14:paraId="254DEFF5">
      <w:pPr>
        <w:keepNext w:val="0"/>
        <w:keepLines w:val="0"/>
        <w:widowControl w:val="0"/>
        <w:suppressLineNumbers w:val="0"/>
        <w:autoSpaceDE w:val="0"/>
        <w:autoSpaceDN/>
        <w:spacing w:before="0" w:beforeAutospacing="0" w:after="0" w:afterAutospacing="0" w:line="560" w:lineRule="exact"/>
        <w:ind w:left="653" w:right="0"/>
        <w:jc w:val="both"/>
        <w:outlineLvl w:val="1"/>
        <w:rPr>
          <w:rFonts w:hint="default" w:ascii="黑体" w:hAnsi="宋体" w:eastAsia="黑体" w:cs="黑体"/>
          <w:kern w:val="2"/>
          <w:sz w:val="32"/>
          <w:szCs w:val="32"/>
          <w:woUserID w:val="1"/>
        </w:rPr>
      </w:pPr>
      <w:r>
        <w:rPr>
          <w:rFonts w:hint="default" w:ascii="黑体" w:hAnsi="宋体" w:eastAsia="黑体" w:cs="黑体"/>
          <w:spacing w:val="7"/>
          <w:kern w:val="2"/>
          <w:sz w:val="32"/>
          <w:szCs w:val="32"/>
          <w:lang w:val="en-US" w:eastAsia="zh-CN" w:bidi="ar"/>
          <w:woUserID w:val="1"/>
        </w:rPr>
        <w:t>一、基本条件</w:t>
      </w:r>
    </w:p>
    <w:p w14:paraId="56D02741">
      <w:pPr>
        <w:keepNext w:val="0"/>
        <w:keepLines w:val="0"/>
        <w:widowControl w:val="0"/>
        <w:suppressLineNumbers w:val="0"/>
        <w:autoSpaceDE w:val="0"/>
        <w:autoSpaceDN/>
        <w:spacing w:before="0" w:beforeAutospacing="0" w:after="0" w:afterAutospacing="0" w:line="560" w:lineRule="exact"/>
        <w:ind w:left="674" w:right="0"/>
        <w:jc w:val="both"/>
        <w:rPr>
          <w:rFonts w:hint="default" w:ascii="楷体" w:hAnsi="楷体" w:eastAsia="楷体" w:cs="楷体"/>
          <w:kern w:val="2"/>
          <w:sz w:val="32"/>
          <w:szCs w:val="32"/>
          <w:woUserID w:val="1"/>
        </w:rPr>
      </w:pPr>
      <w:r>
        <w:rPr>
          <w:rFonts w:hint="default" w:ascii="楷体" w:hAnsi="楷体" w:eastAsia="楷体" w:cs="楷体"/>
          <w:spacing w:val="7"/>
          <w:kern w:val="2"/>
          <w:sz w:val="32"/>
          <w:szCs w:val="32"/>
          <w:lang w:val="en-US" w:eastAsia="zh-CN" w:bidi="ar"/>
          <w:woUserID w:val="1"/>
        </w:rPr>
        <w:t>（一）思想政治和职业道德要求</w:t>
      </w:r>
    </w:p>
    <w:p w14:paraId="67960A01">
      <w:pPr>
        <w:pStyle w:val="2"/>
        <w:keepNext w:val="0"/>
        <w:keepLines w:val="0"/>
        <w:widowControl w:val="0"/>
        <w:suppressLineNumbers w:val="0"/>
        <w:autoSpaceDE w:val="0"/>
        <w:autoSpaceDN/>
        <w:spacing w:line="560" w:lineRule="exact"/>
        <w:ind w:left="11" w:right="74" w:firstLine="646"/>
        <w:jc w:val="both"/>
        <w:rPr>
          <w:rFonts w:hint="default" w:ascii="仿宋_GB2312" w:eastAsia="仿宋_GB2312" w:cs="仿宋_GB2312"/>
          <w:kern w:val="0"/>
          <w:sz w:val="32"/>
          <w:szCs w:val="32"/>
          <w:woUserID w:val="1"/>
        </w:rPr>
      </w:pPr>
      <w:r>
        <w:rPr>
          <w:rFonts w:hint="default" w:ascii="仿宋_GB2312" w:eastAsia="仿宋_GB2312" w:cs="仿宋_GB2312"/>
          <w:kern w:val="0"/>
          <w:sz w:val="32"/>
          <w:szCs w:val="32"/>
          <w:woUserID w:val="1"/>
        </w:rPr>
        <w:t>具有良好的思想政治素质和职业道德，遵纪守法，教书育人，为人师表，师德高尚，学风端正。近三年年度考核均在合格及以上。</w:t>
      </w:r>
    </w:p>
    <w:p w14:paraId="578C10B2">
      <w:pPr>
        <w:keepNext w:val="0"/>
        <w:keepLines w:val="0"/>
        <w:widowControl w:val="0"/>
        <w:suppressLineNumbers w:val="0"/>
        <w:autoSpaceDE w:val="0"/>
        <w:autoSpaceDN/>
        <w:spacing w:before="0" w:beforeAutospacing="0" w:after="0" w:afterAutospacing="0" w:line="560" w:lineRule="exact"/>
        <w:ind w:left="674" w:right="0"/>
        <w:jc w:val="both"/>
        <w:rPr>
          <w:rFonts w:hint="default" w:ascii="楷体" w:hAnsi="楷体" w:eastAsia="楷体" w:cs="楷体"/>
          <w:kern w:val="2"/>
          <w:sz w:val="32"/>
          <w:szCs w:val="32"/>
          <w:woUserID w:val="1"/>
        </w:rPr>
      </w:pPr>
      <w:r>
        <w:rPr>
          <w:rFonts w:hint="default" w:ascii="楷体" w:hAnsi="楷体" w:eastAsia="楷体" w:cs="楷体"/>
          <w:spacing w:val="6"/>
          <w:kern w:val="2"/>
          <w:sz w:val="32"/>
          <w:szCs w:val="32"/>
          <w:lang w:val="en-US" w:eastAsia="zh-CN" w:bidi="ar"/>
          <w:woUserID w:val="1"/>
        </w:rPr>
        <w:t>（二）学历和学位要求</w:t>
      </w:r>
    </w:p>
    <w:p w14:paraId="38FB5289">
      <w:pPr>
        <w:pStyle w:val="2"/>
        <w:keepNext w:val="0"/>
        <w:keepLines w:val="0"/>
        <w:widowControl w:val="0"/>
        <w:suppressLineNumbers w:val="0"/>
        <w:autoSpaceDE w:val="0"/>
        <w:autoSpaceDN/>
        <w:spacing w:line="560" w:lineRule="exact"/>
        <w:ind w:left="5" w:right="77" w:firstLine="663"/>
        <w:jc w:val="both"/>
        <w:rPr>
          <w:rFonts w:hint="default" w:ascii="仿宋_GB2312" w:eastAsia="仿宋_GB2312" w:cs="仿宋_GB2312"/>
          <w:kern w:val="0"/>
          <w:sz w:val="32"/>
          <w:szCs w:val="32"/>
          <w:woUserID w:val="1"/>
        </w:rPr>
      </w:pPr>
      <w:r>
        <w:rPr>
          <w:rFonts w:hint="default" w:ascii="仿宋_GB2312" w:eastAsia="仿宋_GB2312" w:cs="仿宋_GB2312"/>
          <w:kern w:val="0"/>
          <w:sz w:val="32"/>
          <w:szCs w:val="32"/>
          <w:woUserID w:val="1"/>
        </w:rPr>
        <w:t>1.兼评高校教师专业技术职务人员，必须具备国民教育序列本科学历，完成研究生主干课程（4－6门）。</w:t>
      </w:r>
    </w:p>
    <w:p w14:paraId="5DC2DE82">
      <w:pPr>
        <w:pStyle w:val="2"/>
        <w:keepNext w:val="0"/>
        <w:keepLines w:val="0"/>
        <w:widowControl w:val="0"/>
        <w:suppressLineNumbers w:val="0"/>
        <w:autoSpaceDE w:val="0"/>
        <w:autoSpaceDN/>
        <w:spacing w:line="560" w:lineRule="exact"/>
        <w:ind w:left="7" w:firstLine="653"/>
        <w:jc w:val="both"/>
        <w:rPr>
          <w:rFonts w:hint="default" w:ascii="仿宋_GB2312" w:eastAsia="仿宋_GB2312" w:cs="仿宋_GB2312"/>
          <w:kern w:val="0"/>
          <w:sz w:val="32"/>
          <w:szCs w:val="32"/>
          <w:woUserID w:val="1"/>
        </w:rPr>
      </w:pPr>
      <w:r>
        <w:rPr>
          <w:rFonts w:hint="default" w:ascii="仿宋_GB2312" w:eastAsia="仿宋_GB2312" w:cs="仿宋_GB2312"/>
          <w:kern w:val="0"/>
          <w:sz w:val="32"/>
          <w:szCs w:val="32"/>
          <w:woUserID w:val="1"/>
        </w:rPr>
        <w:t>2.40周岁以下（以申报当年1月1日为计算点，下同）兼评副教授专业技术职务者，必须具备硕士学位或研究生学历（护理学学科可适当放宽要求）。</w:t>
      </w:r>
    </w:p>
    <w:p w14:paraId="175AA51C">
      <w:pPr>
        <w:pStyle w:val="2"/>
        <w:keepNext w:val="0"/>
        <w:keepLines w:val="0"/>
        <w:widowControl w:val="0"/>
        <w:suppressLineNumbers w:val="0"/>
        <w:autoSpaceDE w:val="0"/>
        <w:autoSpaceDN/>
        <w:spacing w:line="560" w:lineRule="exact"/>
        <w:ind w:left="21" w:right="5" w:firstLine="651"/>
        <w:jc w:val="both"/>
        <w:rPr>
          <w:rFonts w:hint="default" w:ascii="仿宋_GB2312" w:eastAsia="仿宋_GB2312" w:cs="仿宋_GB2312"/>
          <w:kern w:val="0"/>
          <w:sz w:val="32"/>
          <w:szCs w:val="32"/>
          <w:woUserID w:val="1"/>
        </w:rPr>
      </w:pPr>
      <w:r>
        <w:rPr>
          <w:rFonts w:hint="default" w:ascii="仿宋_GB2312" w:eastAsia="仿宋_GB2312" w:cs="仿宋_GB2312"/>
          <w:kern w:val="0"/>
          <w:sz w:val="32"/>
          <w:szCs w:val="32"/>
          <w:woUserID w:val="1"/>
        </w:rPr>
        <w:t>3.40周岁以下兼评教授专业技术职务者，一般需取得博士学位，护理学等学科可适当放宽要求。</w:t>
      </w:r>
    </w:p>
    <w:p w14:paraId="48D6A7B2">
      <w:pPr>
        <w:keepNext w:val="0"/>
        <w:keepLines w:val="0"/>
        <w:widowControl w:val="0"/>
        <w:suppressLineNumbers w:val="0"/>
        <w:autoSpaceDE w:val="0"/>
        <w:autoSpaceDN/>
        <w:spacing w:before="0" w:beforeAutospacing="0" w:after="0" w:afterAutospacing="0" w:line="560" w:lineRule="exact"/>
        <w:ind w:left="674" w:right="0"/>
        <w:jc w:val="both"/>
        <w:rPr>
          <w:rFonts w:hint="default" w:ascii="楷体" w:hAnsi="楷体" w:eastAsia="楷体" w:cs="楷体"/>
          <w:kern w:val="2"/>
          <w:sz w:val="32"/>
          <w:szCs w:val="32"/>
          <w:woUserID w:val="1"/>
        </w:rPr>
      </w:pPr>
      <w:r>
        <w:rPr>
          <w:rFonts w:hint="default" w:ascii="楷体" w:hAnsi="楷体" w:eastAsia="楷体" w:cs="楷体"/>
          <w:spacing w:val="7"/>
          <w:kern w:val="2"/>
          <w:sz w:val="32"/>
          <w:szCs w:val="32"/>
          <w:lang w:val="en-US" w:eastAsia="zh-CN" w:bidi="ar"/>
          <w:woUserID w:val="1"/>
        </w:rPr>
        <w:t>（三）高校教师资格证和岗前培训要求</w:t>
      </w:r>
    </w:p>
    <w:p w14:paraId="7710C54D">
      <w:pPr>
        <w:pStyle w:val="2"/>
        <w:keepNext w:val="0"/>
        <w:keepLines w:val="0"/>
        <w:widowControl w:val="0"/>
        <w:suppressLineNumbers w:val="0"/>
        <w:autoSpaceDE w:val="0"/>
        <w:autoSpaceDN/>
        <w:spacing w:line="560" w:lineRule="exact"/>
        <w:ind w:left="11" w:right="72" w:firstLine="635"/>
        <w:jc w:val="both"/>
        <w:rPr>
          <w:rFonts w:hint="default" w:ascii="仿宋_GB2312" w:eastAsia="仿宋_GB2312" w:cs="仿宋_GB2312"/>
          <w:kern w:val="0"/>
          <w:sz w:val="32"/>
          <w:szCs w:val="32"/>
          <w:woUserID w:val="1"/>
        </w:rPr>
      </w:pPr>
      <w:r>
        <w:rPr>
          <w:rFonts w:hint="default" w:ascii="仿宋_GB2312" w:eastAsia="仿宋_GB2312" w:cs="仿宋_GB2312"/>
          <w:kern w:val="0"/>
          <w:sz w:val="32"/>
          <w:szCs w:val="32"/>
          <w:woUserID w:val="1"/>
        </w:rPr>
        <w:t>兼评高校教师专业技术职务者，必须具有高等学校教师资格证书。</w:t>
      </w:r>
    </w:p>
    <w:p w14:paraId="4F66B350">
      <w:pPr>
        <w:keepNext w:val="0"/>
        <w:keepLines w:val="0"/>
        <w:widowControl w:val="0"/>
        <w:suppressLineNumbers w:val="0"/>
        <w:autoSpaceDE w:val="0"/>
        <w:autoSpaceDN/>
        <w:spacing w:before="0" w:beforeAutospacing="0" w:after="0" w:afterAutospacing="0" w:line="560" w:lineRule="exact"/>
        <w:ind w:left="663" w:right="0"/>
        <w:jc w:val="both"/>
        <w:rPr>
          <w:rFonts w:hint="default" w:ascii="楷体" w:hAnsi="楷体" w:eastAsia="楷体" w:cs="楷体"/>
          <w:kern w:val="2"/>
          <w:sz w:val="32"/>
          <w:szCs w:val="32"/>
          <w:woUserID w:val="1"/>
        </w:rPr>
      </w:pPr>
      <w:r>
        <w:rPr>
          <w:rFonts w:hint="default" w:ascii="楷体" w:hAnsi="楷体" w:eastAsia="楷体" w:cs="楷体"/>
          <w:spacing w:val="6"/>
          <w:kern w:val="2"/>
          <w:sz w:val="32"/>
          <w:szCs w:val="32"/>
          <w:lang w:val="en-US" w:eastAsia="zh-CN" w:bidi="ar"/>
          <w:woUserID w:val="1"/>
        </w:rPr>
        <w:t>（四）承担临床教学工作要求</w:t>
      </w:r>
    </w:p>
    <w:p w14:paraId="70B98950">
      <w:pPr>
        <w:pStyle w:val="2"/>
        <w:keepNext w:val="0"/>
        <w:keepLines w:val="0"/>
        <w:widowControl w:val="0"/>
        <w:suppressLineNumbers w:val="0"/>
        <w:autoSpaceDE w:val="0"/>
        <w:autoSpaceDN/>
        <w:spacing w:line="560" w:lineRule="exact"/>
        <w:ind w:left="0" w:right="72" w:firstLine="646"/>
        <w:jc w:val="both"/>
        <w:rPr>
          <w:rFonts w:hint="default" w:ascii="仿宋_GB2312" w:eastAsia="仿宋_GB2312" w:cs="仿宋_GB2312"/>
          <w:kern w:val="0"/>
          <w:sz w:val="32"/>
          <w:szCs w:val="32"/>
          <w:woUserID w:val="1"/>
        </w:rPr>
      </w:pPr>
      <w:r>
        <w:rPr>
          <w:rFonts w:hint="default" w:ascii="仿宋_GB2312" w:eastAsia="仿宋_GB2312" w:cs="仿宋_GB2312"/>
          <w:kern w:val="0"/>
          <w:sz w:val="32"/>
          <w:szCs w:val="32"/>
          <w:woUserID w:val="1"/>
        </w:rPr>
        <w:t>兼评高校教师专业技术职务者，须承担丽水学院临床医学、口腔医学、护理学、康复治疗学、中医康复学等专业的课程教学和临床带教工作，教学任务达到年度教学业绩考核要求。</w:t>
      </w:r>
    </w:p>
    <w:p w14:paraId="73AB3C55">
      <w:pPr>
        <w:keepNext w:val="0"/>
        <w:keepLines w:val="0"/>
        <w:widowControl w:val="0"/>
        <w:suppressLineNumbers w:val="0"/>
        <w:autoSpaceDE w:val="0"/>
        <w:autoSpaceDN/>
        <w:spacing w:before="0" w:beforeAutospacing="0" w:after="0" w:afterAutospacing="0" w:line="560" w:lineRule="exact"/>
        <w:ind w:left="663" w:right="0"/>
        <w:jc w:val="both"/>
        <w:rPr>
          <w:rFonts w:hint="default" w:ascii="楷体" w:hAnsi="楷体" w:eastAsia="楷体" w:cs="楷体"/>
          <w:kern w:val="2"/>
          <w:sz w:val="32"/>
          <w:szCs w:val="32"/>
          <w:woUserID w:val="1"/>
        </w:rPr>
      </w:pPr>
      <w:r>
        <w:rPr>
          <w:rFonts w:hint="default" w:ascii="楷体" w:hAnsi="楷体" w:eastAsia="楷体" w:cs="楷体"/>
          <w:spacing w:val="6"/>
          <w:kern w:val="2"/>
          <w:sz w:val="32"/>
          <w:szCs w:val="32"/>
          <w:lang w:val="en-US" w:eastAsia="zh-CN" w:bidi="ar"/>
          <w:woUserID w:val="1"/>
        </w:rPr>
        <w:t>（五）卫技职务的任职要求</w:t>
      </w:r>
    </w:p>
    <w:p w14:paraId="747510AF">
      <w:pPr>
        <w:pStyle w:val="2"/>
        <w:keepNext w:val="0"/>
        <w:keepLines w:val="0"/>
        <w:widowControl w:val="0"/>
        <w:suppressLineNumbers w:val="0"/>
        <w:autoSpaceDE w:val="0"/>
        <w:autoSpaceDN/>
        <w:spacing w:line="560" w:lineRule="exact"/>
        <w:ind w:left="0" w:right="72" w:firstLine="646"/>
        <w:jc w:val="both"/>
        <w:rPr>
          <w:rFonts w:hint="default" w:ascii="仿宋_GB2312" w:hAnsi="仿宋_GB2312" w:eastAsia="仿宋_GB2312" w:cs="仿宋_GB2312"/>
          <w:kern w:val="2"/>
          <w:sz w:val="32"/>
          <w:szCs w:val="32"/>
          <w:woUserID w:val="1"/>
        </w:rPr>
      </w:pPr>
      <w:r>
        <w:rPr>
          <w:rFonts w:hint="default" w:ascii="仿宋_GB2312" w:eastAsia="仿宋_GB2312" w:cs="仿宋_GB2312"/>
          <w:kern w:val="0"/>
          <w:sz w:val="32"/>
          <w:szCs w:val="32"/>
          <w:woUserID w:val="1"/>
        </w:rPr>
        <w:t>已有医护中级专业技术职务且任职满一年可兼评高校教师系列中级专业技术职务；已有医护副高级专业技术职务且任职满一年可兼评高校教师系列副高级专业技术职务；已有医护正高级专业技术职务且任职满一年可兼评高校教师系列正高级专业技术职务。</w:t>
      </w:r>
    </w:p>
    <w:p w14:paraId="32694772">
      <w:pPr>
        <w:keepNext w:val="0"/>
        <w:keepLines w:val="0"/>
        <w:widowControl w:val="0"/>
        <w:suppressLineNumbers w:val="0"/>
        <w:autoSpaceDE w:val="0"/>
        <w:autoSpaceDN/>
        <w:spacing w:before="0" w:beforeAutospacing="0" w:after="0" w:afterAutospacing="0" w:line="560" w:lineRule="exact"/>
        <w:ind w:left="643" w:right="0"/>
        <w:jc w:val="both"/>
        <w:outlineLvl w:val="1"/>
        <w:rPr>
          <w:rFonts w:hint="default" w:ascii="黑体" w:hAnsi="宋体" w:eastAsia="黑体" w:cs="黑体"/>
          <w:kern w:val="2"/>
          <w:sz w:val="32"/>
          <w:szCs w:val="32"/>
          <w:woUserID w:val="1"/>
        </w:rPr>
      </w:pPr>
      <w:r>
        <w:rPr>
          <w:rFonts w:hint="default" w:ascii="黑体" w:hAnsi="宋体" w:eastAsia="黑体" w:cs="黑体"/>
          <w:spacing w:val="7"/>
          <w:kern w:val="2"/>
          <w:sz w:val="32"/>
          <w:szCs w:val="32"/>
          <w:lang w:val="en-US" w:eastAsia="zh-CN" w:bidi="ar"/>
          <w:woUserID w:val="1"/>
        </w:rPr>
        <w:t>二、业绩要求</w:t>
      </w:r>
    </w:p>
    <w:p w14:paraId="7984796B">
      <w:pPr>
        <w:keepNext w:val="0"/>
        <w:keepLines w:val="0"/>
        <w:widowControl w:val="0"/>
        <w:suppressLineNumbers w:val="0"/>
        <w:autoSpaceDE w:val="0"/>
        <w:autoSpaceDN/>
        <w:spacing w:before="0" w:beforeAutospacing="0" w:after="0" w:afterAutospacing="0" w:line="560" w:lineRule="exact"/>
        <w:ind w:left="663" w:right="0"/>
        <w:jc w:val="both"/>
        <w:rPr>
          <w:rFonts w:hint="default" w:ascii="楷体" w:hAnsi="楷体" w:eastAsia="楷体" w:cs="楷体"/>
          <w:kern w:val="2"/>
          <w:sz w:val="32"/>
          <w:szCs w:val="32"/>
          <w:woUserID w:val="1"/>
        </w:rPr>
      </w:pPr>
      <w:r>
        <w:rPr>
          <w:rFonts w:hint="default" w:ascii="楷体" w:hAnsi="楷体" w:eastAsia="楷体" w:cs="楷体"/>
          <w:spacing w:val="6"/>
          <w:kern w:val="2"/>
          <w:sz w:val="32"/>
          <w:szCs w:val="32"/>
          <w:lang w:val="en-US" w:eastAsia="zh-CN" w:bidi="ar"/>
          <w:woUserID w:val="1"/>
        </w:rPr>
        <w:t>（一）兼评教授的业绩要求</w:t>
      </w:r>
    </w:p>
    <w:p w14:paraId="3501C847">
      <w:pPr>
        <w:pStyle w:val="2"/>
        <w:keepNext w:val="0"/>
        <w:keepLines w:val="0"/>
        <w:widowControl w:val="0"/>
        <w:suppressLineNumbers w:val="0"/>
        <w:autoSpaceDE w:val="0"/>
        <w:autoSpaceDN/>
        <w:spacing w:line="560" w:lineRule="exact"/>
        <w:ind w:left="0" w:right="72" w:firstLine="646"/>
        <w:jc w:val="both"/>
        <w:rPr>
          <w:rFonts w:hint="default" w:ascii="仿宋_GB2312" w:eastAsia="仿宋_GB2312" w:cs="仿宋_GB2312"/>
          <w:b/>
          <w:bCs/>
          <w:kern w:val="0"/>
          <w:sz w:val="32"/>
          <w:szCs w:val="32"/>
          <w:woUserID w:val="1"/>
        </w:rPr>
      </w:pPr>
      <w:r>
        <w:rPr>
          <w:rFonts w:hint="default" w:ascii="仿宋_GB2312" w:eastAsia="仿宋_GB2312" w:cs="仿宋_GB2312"/>
          <w:b/>
          <w:bCs/>
          <w:kern w:val="0"/>
          <w:sz w:val="32"/>
          <w:szCs w:val="32"/>
          <w:woUserID w:val="1"/>
        </w:rPr>
        <w:t>1.教书育人业绩</w:t>
      </w:r>
    </w:p>
    <w:p w14:paraId="48603A3B">
      <w:pPr>
        <w:pStyle w:val="2"/>
        <w:keepNext w:val="0"/>
        <w:keepLines w:val="0"/>
        <w:widowControl w:val="0"/>
        <w:suppressLineNumbers w:val="0"/>
        <w:autoSpaceDE w:val="0"/>
        <w:autoSpaceDN/>
        <w:spacing w:line="560" w:lineRule="exact"/>
        <w:ind w:left="0" w:right="72" w:firstLine="646"/>
        <w:jc w:val="both"/>
        <w:rPr>
          <w:rFonts w:hint="default" w:ascii="仿宋_GB2312" w:eastAsia="仿宋_GB2312" w:cs="仿宋_GB2312"/>
          <w:kern w:val="0"/>
          <w:sz w:val="32"/>
          <w:szCs w:val="32"/>
          <w:woUserID w:val="1"/>
        </w:rPr>
      </w:pPr>
      <w:r>
        <w:rPr>
          <w:rFonts w:hint="default" w:ascii="仿宋_GB2312" w:eastAsia="仿宋_GB2312" w:cs="仿宋_GB2312"/>
          <w:kern w:val="0"/>
          <w:sz w:val="32"/>
          <w:szCs w:val="32"/>
          <w:woUserID w:val="1"/>
        </w:rPr>
        <w:t>（1）具有良好的教育教学能力，教学业绩考核合格及以上，经教师发展中心测评，教学能力达到合格及以上水平。系统讲授过1门或部分全日制本专科生课程，年均当量课时不少于36课时。</w:t>
      </w:r>
    </w:p>
    <w:p w14:paraId="54FAF53A">
      <w:pPr>
        <w:pStyle w:val="2"/>
        <w:keepNext w:val="0"/>
        <w:keepLines w:val="0"/>
        <w:widowControl w:val="0"/>
        <w:suppressLineNumbers w:val="0"/>
        <w:autoSpaceDE w:val="0"/>
        <w:autoSpaceDN/>
        <w:spacing w:line="560" w:lineRule="exact"/>
        <w:ind w:left="0" w:right="72" w:firstLine="646"/>
        <w:jc w:val="both"/>
        <w:rPr>
          <w:rFonts w:hint="default" w:ascii="仿宋_GB2312" w:eastAsia="仿宋_GB2312" w:cs="仿宋_GB2312"/>
          <w:kern w:val="0"/>
          <w:sz w:val="32"/>
          <w:szCs w:val="32"/>
          <w:woUserID w:val="1"/>
        </w:rPr>
      </w:pPr>
      <w:r>
        <w:rPr>
          <w:rFonts w:hint="default" w:ascii="仿宋_GB2312" w:eastAsia="仿宋_GB2312" w:cs="仿宋_GB2312"/>
          <w:kern w:val="0"/>
          <w:sz w:val="32"/>
          <w:szCs w:val="32"/>
          <w:woUserID w:val="1"/>
        </w:rPr>
        <w:t>（2）在临床教学中积极开展PBL、CBL等教学改革并取得良好效果。</w:t>
      </w:r>
    </w:p>
    <w:p w14:paraId="2D260E91">
      <w:pPr>
        <w:pStyle w:val="2"/>
        <w:keepNext w:val="0"/>
        <w:keepLines w:val="0"/>
        <w:widowControl w:val="0"/>
        <w:suppressLineNumbers w:val="0"/>
        <w:autoSpaceDE w:val="0"/>
        <w:autoSpaceDN/>
        <w:spacing w:line="560" w:lineRule="exact"/>
        <w:ind w:left="0" w:right="72" w:firstLine="646"/>
        <w:jc w:val="both"/>
        <w:rPr>
          <w:rFonts w:hint="default" w:ascii="仿宋_GB2312" w:eastAsia="仿宋_GB2312" w:cs="仿宋_GB2312"/>
          <w:kern w:val="0"/>
          <w:sz w:val="32"/>
          <w:szCs w:val="32"/>
          <w:woUserID w:val="1"/>
        </w:rPr>
      </w:pPr>
      <w:r>
        <w:rPr>
          <w:rFonts w:hint="default" w:ascii="仿宋_GB2312" w:eastAsia="仿宋_GB2312" w:cs="仿宋_GB2312"/>
          <w:kern w:val="0"/>
          <w:sz w:val="32"/>
          <w:szCs w:val="32"/>
          <w:woUserID w:val="1"/>
        </w:rPr>
        <w:t>（3）担任研究生导师或青年教师导师一学期及以上，或作为主要成员参与教育教学建设或教学改革，或发表教学研究论文，或出版教材，或取得其它与教学相关的教书育人成果。</w:t>
      </w:r>
    </w:p>
    <w:p w14:paraId="5464F256">
      <w:pPr>
        <w:pStyle w:val="2"/>
        <w:keepNext w:val="0"/>
        <w:keepLines w:val="0"/>
        <w:widowControl w:val="0"/>
        <w:suppressLineNumbers w:val="0"/>
        <w:autoSpaceDE w:val="0"/>
        <w:autoSpaceDN/>
        <w:spacing w:line="560" w:lineRule="exact"/>
        <w:ind w:left="0" w:right="72" w:firstLine="646"/>
        <w:jc w:val="both"/>
        <w:rPr>
          <w:rFonts w:hint="default" w:ascii="仿宋_GB2312" w:eastAsia="仿宋_GB2312" w:cs="仿宋_GB2312"/>
          <w:b/>
          <w:bCs/>
          <w:kern w:val="0"/>
          <w:sz w:val="32"/>
          <w:szCs w:val="32"/>
          <w:woUserID w:val="1"/>
        </w:rPr>
      </w:pPr>
      <w:r>
        <w:rPr>
          <w:rFonts w:hint="default" w:ascii="仿宋_GB2312" w:eastAsia="仿宋_GB2312" w:cs="仿宋_GB2312"/>
          <w:b/>
          <w:bCs/>
          <w:kern w:val="0"/>
          <w:sz w:val="32"/>
          <w:szCs w:val="32"/>
          <w:woUserID w:val="1"/>
        </w:rPr>
        <w:t>2.科学研究业绩</w:t>
      </w:r>
    </w:p>
    <w:p w14:paraId="07F6C0CA">
      <w:pPr>
        <w:pStyle w:val="2"/>
        <w:keepNext w:val="0"/>
        <w:keepLines w:val="0"/>
        <w:widowControl w:val="0"/>
        <w:suppressLineNumbers w:val="0"/>
        <w:autoSpaceDE w:val="0"/>
        <w:autoSpaceDN/>
        <w:spacing w:line="560" w:lineRule="exact"/>
        <w:ind w:left="0" w:right="72" w:firstLine="646"/>
        <w:jc w:val="both"/>
        <w:rPr>
          <w:rFonts w:hint="default" w:ascii="仿宋_GB2312" w:eastAsia="仿宋_GB2312" w:cs="仿宋_GB2312"/>
          <w:kern w:val="0"/>
          <w:sz w:val="32"/>
          <w:szCs w:val="32"/>
          <w:woUserID w:val="1"/>
        </w:rPr>
      </w:pPr>
      <w:r>
        <w:rPr>
          <w:rFonts w:hint="default" w:ascii="仿宋_GB2312" w:eastAsia="仿宋_GB2312" w:cs="仿宋_GB2312"/>
          <w:kern w:val="0"/>
          <w:sz w:val="32"/>
          <w:szCs w:val="32"/>
          <w:woUserID w:val="1"/>
        </w:rPr>
        <w:t>掌握本学科国内外发展前沿动态，具有较强的科学研究能力、学术组织能力和较高的学术造诣，在本学科某一领域取得系统的研究成果，注重将研究成果应用于教学实践等人才培养。</w:t>
      </w:r>
    </w:p>
    <w:p w14:paraId="7A5C3487">
      <w:pPr>
        <w:pStyle w:val="2"/>
        <w:keepNext w:val="0"/>
        <w:keepLines w:val="0"/>
        <w:widowControl w:val="0"/>
        <w:suppressLineNumbers w:val="0"/>
        <w:autoSpaceDE w:val="0"/>
        <w:autoSpaceDN/>
        <w:spacing w:line="560" w:lineRule="exact"/>
        <w:ind w:left="0" w:right="72" w:firstLine="646"/>
        <w:jc w:val="both"/>
        <w:rPr>
          <w:rFonts w:hint="default" w:ascii="仿宋_GB2312" w:eastAsia="仿宋_GB2312" w:cs="仿宋_GB2312"/>
          <w:b/>
          <w:bCs/>
          <w:kern w:val="0"/>
          <w:sz w:val="32"/>
          <w:szCs w:val="32"/>
          <w:woUserID w:val="1"/>
        </w:rPr>
      </w:pPr>
      <w:r>
        <w:rPr>
          <w:rFonts w:hint="default" w:ascii="仿宋_GB2312" w:eastAsia="仿宋_GB2312" w:cs="仿宋_GB2312"/>
          <w:b/>
          <w:bCs/>
          <w:kern w:val="0"/>
          <w:sz w:val="32"/>
          <w:szCs w:val="32"/>
          <w:woUserID w:val="1"/>
        </w:rPr>
        <w:t>（1）论文论著</w:t>
      </w:r>
    </w:p>
    <w:p w14:paraId="0AD5D318">
      <w:pPr>
        <w:pStyle w:val="2"/>
        <w:keepNext w:val="0"/>
        <w:keepLines w:val="0"/>
        <w:widowControl w:val="0"/>
        <w:suppressLineNumbers w:val="0"/>
        <w:autoSpaceDE w:val="0"/>
        <w:autoSpaceDN/>
        <w:spacing w:line="560" w:lineRule="exact"/>
        <w:ind w:left="0" w:right="72" w:firstLine="646"/>
        <w:jc w:val="both"/>
        <w:rPr>
          <w:rFonts w:hint="default" w:ascii="仿宋_GB2312" w:eastAsia="仿宋_GB2312" w:cs="仿宋_GB2312"/>
          <w:kern w:val="0"/>
          <w:sz w:val="32"/>
          <w:szCs w:val="32"/>
          <w:woUserID w:val="1"/>
        </w:rPr>
      </w:pPr>
      <w:r>
        <w:rPr>
          <w:rFonts w:hint="default" w:ascii="仿宋_GB2312" w:eastAsia="仿宋_GB2312" w:cs="仿宋_GB2312"/>
          <w:kern w:val="0"/>
          <w:sz w:val="32"/>
          <w:szCs w:val="32"/>
          <w:woUserID w:val="1"/>
        </w:rPr>
        <w:t>任副高专业技术职务以来，以第一（通讯）作者在中文核心期刊及以上发表专业学术论文3篇，其中一级期刊1篇或SCI收录论文2篇或专著1部。护理学科要求在中文核心及以上期刊发表专业学术论文2篇，其中SCI或SSCI收录1篇。</w:t>
      </w:r>
    </w:p>
    <w:p w14:paraId="079D60A7">
      <w:pPr>
        <w:pStyle w:val="2"/>
        <w:keepNext w:val="0"/>
        <w:keepLines w:val="0"/>
        <w:widowControl w:val="0"/>
        <w:suppressLineNumbers w:val="0"/>
        <w:autoSpaceDE w:val="0"/>
        <w:autoSpaceDN/>
        <w:spacing w:line="560" w:lineRule="exact"/>
        <w:ind w:left="0" w:right="72" w:firstLine="646"/>
        <w:jc w:val="both"/>
        <w:rPr>
          <w:rFonts w:hint="default" w:ascii="仿宋_GB2312" w:eastAsia="仿宋_GB2312" w:cs="仿宋_GB2312"/>
          <w:b/>
          <w:bCs/>
          <w:kern w:val="0"/>
          <w:sz w:val="32"/>
          <w:szCs w:val="32"/>
          <w:woUserID w:val="1"/>
        </w:rPr>
      </w:pPr>
      <w:r>
        <w:rPr>
          <w:rFonts w:hint="default" w:ascii="仿宋_GB2312" w:eastAsia="仿宋_GB2312" w:cs="仿宋_GB2312"/>
          <w:b/>
          <w:bCs/>
          <w:kern w:val="0"/>
          <w:sz w:val="32"/>
          <w:szCs w:val="32"/>
          <w:woUserID w:val="1"/>
        </w:rPr>
        <w:t>（2）项目与获奖</w:t>
      </w:r>
    </w:p>
    <w:p w14:paraId="7D171ED0">
      <w:pPr>
        <w:pStyle w:val="2"/>
        <w:keepNext w:val="0"/>
        <w:keepLines w:val="0"/>
        <w:widowControl w:val="0"/>
        <w:suppressLineNumbers w:val="0"/>
        <w:autoSpaceDE w:val="0"/>
        <w:autoSpaceDN/>
        <w:spacing w:line="560" w:lineRule="exact"/>
        <w:ind w:left="0" w:right="72" w:firstLine="646"/>
        <w:jc w:val="both"/>
        <w:rPr>
          <w:rFonts w:hint="default" w:ascii="仿宋_GB2312" w:eastAsia="仿宋_GB2312" w:cs="仿宋_GB2312"/>
          <w:kern w:val="0"/>
          <w:sz w:val="32"/>
          <w:szCs w:val="32"/>
          <w:woUserID w:val="1"/>
        </w:rPr>
      </w:pPr>
      <w:r>
        <w:rPr>
          <w:rFonts w:hint="default" w:ascii="仿宋_GB2312" w:eastAsia="仿宋_GB2312" w:cs="仿宋_GB2312"/>
          <w:kern w:val="0"/>
          <w:sz w:val="32"/>
          <w:szCs w:val="32"/>
          <w:woUserID w:val="1"/>
        </w:rPr>
        <w:t>任副高专业技术职务以来，具备下列条件之一：</w:t>
      </w:r>
    </w:p>
    <w:p w14:paraId="4E92086C">
      <w:pPr>
        <w:pStyle w:val="2"/>
        <w:keepNext w:val="0"/>
        <w:keepLines w:val="0"/>
        <w:widowControl w:val="0"/>
        <w:suppressLineNumbers w:val="0"/>
        <w:autoSpaceDE w:val="0"/>
        <w:autoSpaceDN/>
        <w:spacing w:line="560" w:lineRule="exact"/>
        <w:ind w:left="0" w:right="72" w:firstLine="646"/>
        <w:jc w:val="both"/>
        <w:rPr>
          <w:rFonts w:hint="default" w:ascii="仿宋_GB2312" w:eastAsia="仿宋_GB2312" w:cs="仿宋_GB2312"/>
          <w:kern w:val="0"/>
          <w:sz w:val="32"/>
          <w:szCs w:val="32"/>
          <w:woUserID w:val="1"/>
        </w:rPr>
      </w:pPr>
      <w:r>
        <w:rPr>
          <w:rFonts w:hint="default" w:ascii="仿宋_GB2312" w:eastAsia="仿宋_GB2312" w:cs="仿宋_GB2312"/>
          <w:kern w:val="0"/>
          <w:sz w:val="32"/>
          <w:szCs w:val="32"/>
          <w:woUserID w:val="1"/>
        </w:rPr>
        <w:t>1）主持省部级及以上项目1项；</w:t>
      </w:r>
    </w:p>
    <w:p w14:paraId="2BCE7BC9">
      <w:pPr>
        <w:pStyle w:val="2"/>
        <w:keepNext w:val="0"/>
        <w:keepLines w:val="0"/>
        <w:widowControl w:val="0"/>
        <w:suppressLineNumbers w:val="0"/>
        <w:autoSpaceDE w:val="0"/>
        <w:autoSpaceDN/>
        <w:spacing w:line="560" w:lineRule="exact"/>
        <w:ind w:left="0" w:right="72" w:firstLine="646"/>
        <w:jc w:val="both"/>
        <w:rPr>
          <w:rFonts w:hint="default" w:ascii="仿宋_GB2312" w:eastAsia="仿宋_GB2312" w:cs="仿宋_GB2312"/>
          <w:kern w:val="0"/>
          <w:sz w:val="32"/>
          <w:szCs w:val="32"/>
          <w:woUserID w:val="1"/>
        </w:rPr>
      </w:pPr>
      <w:r>
        <w:rPr>
          <w:rFonts w:hint="default" w:ascii="仿宋_GB2312" w:eastAsia="仿宋_GB2312" w:cs="仿宋_GB2312"/>
          <w:kern w:val="0"/>
          <w:sz w:val="32"/>
          <w:szCs w:val="32"/>
          <w:woUserID w:val="1"/>
        </w:rPr>
        <w:t>2）主持完成厅市级或校级项目2项；</w:t>
      </w:r>
    </w:p>
    <w:p w14:paraId="7D862EC3">
      <w:pPr>
        <w:pStyle w:val="2"/>
        <w:keepNext w:val="0"/>
        <w:keepLines w:val="0"/>
        <w:widowControl w:val="0"/>
        <w:suppressLineNumbers w:val="0"/>
        <w:autoSpaceDE w:val="0"/>
        <w:autoSpaceDN/>
        <w:spacing w:line="560" w:lineRule="exact"/>
        <w:ind w:left="0" w:right="72" w:firstLine="646"/>
        <w:jc w:val="both"/>
        <w:rPr>
          <w:rFonts w:hint="default" w:ascii="仿宋_GB2312" w:eastAsia="仿宋_GB2312" w:cs="仿宋_GB2312"/>
          <w:kern w:val="0"/>
          <w:sz w:val="32"/>
          <w:szCs w:val="32"/>
          <w:woUserID w:val="1"/>
        </w:rPr>
      </w:pPr>
      <w:r>
        <w:rPr>
          <w:rFonts w:hint="default" w:ascii="仿宋_GB2312" w:eastAsia="仿宋_GB2312" w:cs="仿宋_GB2312"/>
          <w:kern w:val="0"/>
          <w:sz w:val="32"/>
          <w:szCs w:val="32"/>
          <w:woUserID w:val="1"/>
        </w:rPr>
        <w:t>3）主持完成厅市级项目1项，并作为主要成员获成果奖1项（省一等奖前5，省二等奖前4，省三等奖（或厅市级一等奖）前3，厅市级二等奖第一）或作为主要成员承担省部级重大项目1项（前3）；</w:t>
      </w:r>
    </w:p>
    <w:p w14:paraId="5B2BFFE6">
      <w:pPr>
        <w:pStyle w:val="2"/>
        <w:keepNext w:val="0"/>
        <w:keepLines w:val="0"/>
        <w:widowControl w:val="0"/>
        <w:suppressLineNumbers w:val="0"/>
        <w:autoSpaceDE w:val="0"/>
        <w:autoSpaceDN/>
        <w:spacing w:line="560" w:lineRule="exact"/>
        <w:ind w:left="0" w:right="72" w:firstLine="646"/>
        <w:jc w:val="both"/>
        <w:rPr>
          <w:rFonts w:hint="default" w:ascii="仿宋_GB2312" w:eastAsia="仿宋_GB2312" w:cs="仿宋_GB2312"/>
          <w:b/>
          <w:bCs/>
          <w:kern w:val="0"/>
          <w:sz w:val="32"/>
          <w:szCs w:val="32"/>
          <w:woUserID w:val="1"/>
        </w:rPr>
      </w:pPr>
      <w:r>
        <w:rPr>
          <w:rFonts w:hint="default" w:ascii="仿宋_GB2312" w:eastAsia="仿宋_GB2312" w:cs="仿宋_GB2312"/>
          <w:b/>
          <w:bCs/>
          <w:kern w:val="0"/>
          <w:sz w:val="32"/>
          <w:szCs w:val="32"/>
          <w:woUserID w:val="1"/>
        </w:rPr>
        <w:t>3.临床综合素质</w:t>
      </w:r>
    </w:p>
    <w:p w14:paraId="5D9BBB52">
      <w:pPr>
        <w:pStyle w:val="2"/>
        <w:keepNext w:val="0"/>
        <w:keepLines w:val="0"/>
        <w:widowControl w:val="0"/>
        <w:suppressLineNumbers w:val="0"/>
        <w:autoSpaceDE w:val="0"/>
        <w:autoSpaceDN/>
        <w:spacing w:line="560" w:lineRule="exact"/>
        <w:ind w:left="0" w:right="72" w:firstLine="646"/>
        <w:jc w:val="both"/>
        <w:rPr>
          <w:rFonts w:hint="default" w:ascii="仿宋_GB2312" w:eastAsia="仿宋_GB2312" w:cs="仿宋_GB2312"/>
          <w:kern w:val="0"/>
          <w:sz w:val="32"/>
          <w:szCs w:val="32"/>
          <w:woUserID w:val="1"/>
        </w:rPr>
      </w:pPr>
      <w:r>
        <w:rPr>
          <w:rFonts w:hint="default" w:ascii="仿宋_GB2312" w:eastAsia="仿宋_GB2312" w:cs="仿宋_GB2312"/>
          <w:kern w:val="0"/>
          <w:sz w:val="32"/>
          <w:szCs w:val="32"/>
          <w:woUserID w:val="1"/>
        </w:rPr>
        <w:t>精通本专业基础理论和专业知识，能分析国内外本专业及相关专业的研究现状和发展趋势，在本专业领域内有独创的见解，是本专业的学术技术带头人。</w:t>
      </w:r>
    </w:p>
    <w:p w14:paraId="2A7DEE42">
      <w:pPr>
        <w:pStyle w:val="2"/>
        <w:keepNext w:val="0"/>
        <w:keepLines w:val="0"/>
        <w:widowControl w:val="0"/>
        <w:suppressLineNumbers w:val="0"/>
        <w:autoSpaceDE w:val="0"/>
        <w:autoSpaceDN/>
        <w:spacing w:line="560" w:lineRule="exact"/>
        <w:ind w:left="0" w:right="72" w:firstLine="646"/>
        <w:jc w:val="both"/>
        <w:rPr>
          <w:rFonts w:hint="default" w:ascii="仿宋_GB2312" w:eastAsia="仿宋_GB2312" w:cs="仿宋_GB2312"/>
          <w:kern w:val="0"/>
          <w:sz w:val="32"/>
          <w:szCs w:val="32"/>
          <w:woUserID w:val="1"/>
        </w:rPr>
      </w:pPr>
      <w:r>
        <w:rPr>
          <w:rFonts w:hint="default" w:ascii="仿宋_GB2312" w:eastAsia="仿宋_GB2312" w:cs="仿宋_GB2312"/>
          <w:kern w:val="0"/>
          <w:sz w:val="32"/>
          <w:szCs w:val="32"/>
          <w:woUserID w:val="1"/>
        </w:rPr>
        <w:t>（1）完成本单位规定的业务工作量。</w:t>
      </w:r>
    </w:p>
    <w:p w14:paraId="3D05BE66">
      <w:pPr>
        <w:pStyle w:val="2"/>
        <w:keepNext w:val="0"/>
        <w:keepLines w:val="0"/>
        <w:widowControl w:val="0"/>
        <w:suppressLineNumbers w:val="0"/>
        <w:autoSpaceDE w:val="0"/>
        <w:autoSpaceDN/>
        <w:spacing w:line="560" w:lineRule="exact"/>
        <w:ind w:left="0" w:right="72" w:firstLine="646"/>
        <w:jc w:val="both"/>
        <w:rPr>
          <w:rFonts w:hint="default" w:ascii="仿宋_GB2312" w:eastAsia="仿宋_GB2312" w:cs="仿宋_GB2312"/>
          <w:kern w:val="0"/>
          <w:sz w:val="32"/>
          <w:szCs w:val="32"/>
          <w:woUserID w:val="1"/>
        </w:rPr>
      </w:pPr>
      <w:r>
        <w:rPr>
          <w:rFonts w:hint="default" w:ascii="仿宋_GB2312" w:eastAsia="仿宋_GB2312" w:cs="仿宋_GB2312"/>
          <w:kern w:val="0"/>
          <w:sz w:val="32"/>
          <w:szCs w:val="32"/>
          <w:woUserID w:val="1"/>
        </w:rPr>
        <w:t>（2）有丰富的本专业疾病诊治经验或较强的业务能力，能解决本专业复杂疑难问题和对本专业业务工作有全面的组织管理能力。主持危急重症抢救或解决疑难病例或处置重大突发公共卫生事件。</w:t>
      </w:r>
    </w:p>
    <w:p w14:paraId="163136E8">
      <w:pPr>
        <w:pStyle w:val="2"/>
        <w:keepNext w:val="0"/>
        <w:keepLines w:val="0"/>
        <w:widowControl w:val="0"/>
        <w:suppressLineNumbers w:val="0"/>
        <w:autoSpaceDE w:val="0"/>
        <w:autoSpaceDN/>
        <w:spacing w:line="560" w:lineRule="exact"/>
        <w:ind w:left="0" w:right="72" w:firstLine="646"/>
        <w:jc w:val="both"/>
        <w:rPr>
          <w:rFonts w:hint="default" w:ascii="仿宋_GB2312" w:eastAsia="仿宋_GB2312" w:cs="仿宋_GB2312"/>
          <w:kern w:val="0"/>
          <w:sz w:val="32"/>
          <w:szCs w:val="32"/>
          <w:woUserID w:val="1"/>
        </w:rPr>
      </w:pPr>
      <w:r>
        <w:rPr>
          <w:rFonts w:hint="default" w:ascii="仿宋_GB2312" w:eastAsia="仿宋_GB2312" w:cs="仿宋_GB2312"/>
          <w:kern w:val="0"/>
          <w:sz w:val="32"/>
          <w:szCs w:val="32"/>
          <w:woUserID w:val="1"/>
        </w:rPr>
        <w:t>（3）具有培养专业技术人才的能力，开展市级及以上业务讲座1次。</w:t>
      </w:r>
    </w:p>
    <w:p w14:paraId="5BCE673B">
      <w:pPr>
        <w:keepNext w:val="0"/>
        <w:keepLines w:val="0"/>
        <w:widowControl w:val="0"/>
        <w:suppressLineNumbers w:val="0"/>
        <w:autoSpaceDE w:val="0"/>
        <w:autoSpaceDN/>
        <w:spacing w:before="0" w:beforeAutospacing="0" w:after="0" w:afterAutospacing="0" w:line="560" w:lineRule="exact"/>
        <w:ind w:left="668" w:right="0"/>
        <w:jc w:val="both"/>
        <w:rPr>
          <w:rFonts w:hint="default" w:ascii="楷体" w:hAnsi="楷体" w:eastAsia="楷体" w:cs="楷体"/>
          <w:kern w:val="2"/>
          <w:sz w:val="32"/>
          <w:szCs w:val="32"/>
          <w:woUserID w:val="1"/>
        </w:rPr>
      </w:pPr>
      <w:r>
        <w:rPr>
          <w:rFonts w:hint="default" w:ascii="楷体" w:hAnsi="楷体" w:eastAsia="楷体" w:cs="楷体"/>
          <w:spacing w:val="6"/>
          <w:kern w:val="2"/>
          <w:sz w:val="32"/>
          <w:szCs w:val="32"/>
          <w:lang w:val="en-US" w:eastAsia="zh-CN" w:bidi="ar"/>
          <w:woUserID w:val="1"/>
        </w:rPr>
        <w:t>（二）兼评副教授的业绩要求</w:t>
      </w:r>
    </w:p>
    <w:p w14:paraId="21AD14CC">
      <w:pPr>
        <w:pStyle w:val="2"/>
        <w:keepNext w:val="0"/>
        <w:keepLines w:val="0"/>
        <w:widowControl w:val="0"/>
        <w:suppressLineNumbers w:val="0"/>
        <w:autoSpaceDE w:val="0"/>
        <w:autoSpaceDN/>
        <w:spacing w:line="560" w:lineRule="exact"/>
        <w:ind w:left="0" w:right="72" w:firstLine="646"/>
        <w:jc w:val="both"/>
        <w:rPr>
          <w:rFonts w:hint="default" w:ascii="仿宋_GB2312" w:eastAsia="仿宋_GB2312" w:cs="仿宋_GB2312"/>
          <w:b/>
          <w:bCs/>
          <w:kern w:val="0"/>
          <w:sz w:val="32"/>
          <w:szCs w:val="32"/>
          <w:woUserID w:val="1"/>
        </w:rPr>
      </w:pPr>
      <w:r>
        <w:rPr>
          <w:rFonts w:hint="default" w:ascii="仿宋_GB2312" w:eastAsia="仿宋_GB2312" w:cs="仿宋_GB2312"/>
          <w:b/>
          <w:bCs/>
          <w:kern w:val="0"/>
          <w:sz w:val="32"/>
          <w:szCs w:val="32"/>
          <w:woUserID w:val="1"/>
        </w:rPr>
        <w:t>1.教书育人业绩</w:t>
      </w:r>
    </w:p>
    <w:p w14:paraId="449E5AD7">
      <w:pPr>
        <w:pStyle w:val="2"/>
        <w:keepNext w:val="0"/>
        <w:keepLines w:val="0"/>
        <w:widowControl w:val="0"/>
        <w:suppressLineNumbers w:val="0"/>
        <w:autoSpaceDE w:val="0"/>
        <w:autoSpaceDN/>
        <w:spacing w:line="560" w:lineRule="exact"/>
        <w:ind w:left="0" w:right="72" w:firstLine="646"/>
        <w:jc w:val="both"/>
        <w:rPr>
          <w:rFonts w:hint="default" w:ascii="仿宋_GB2312" w:eastAsia="仿宋_GB2312" w:cs="仿宋_GB2312"/>
          <w:kern w:val="0"/>
          <w:sz w:val="32"/>
          <w:szCs w:val="32"/>
          <w:woUserID w:val="1"/>
        </w:rPr>
      </w:pPr>
      <w:r>
        <w:rPr>
          <w:rFonts w:hint="default" w:ascii="仿宋_GB2312" w:eastAsia="仿宋_GB2312" w:cs="仿宋_GB2312"/>
          <w:kern w:val="0"/>
          <w:sz w:val="32"/>
          <w:szCs w:val="32"/>
          <w:woUserID w:val="1"/>
        </w:rPr>
        <w:t>（1）具有良好的教育教学能力，教学业绩考核合格及以上。经教师发展中心测评，教学能力达到合格及以上水平。</w:t>
      </w:r>
    </w:p>
    <w:p w14:paraId="024EF89C">
      <w:pPr>
        <w:pStyle w:val="2"/>
        <w:keepNext w:val="0"/>
        <w:keepLines w:val="0"/>
        <w:widowControl w:val="0"/>
        <w:suppressLineNumbers w:val="0"/>
        <w:autoSpaceDE w:val="0"/>
        <w:autoSpaceDN/>
        <w:spacing w:line="560" w:lineRule="exact"/>
        <w:ind w:left="0" w:right="72" w:firstLine="646"/>
        <w:jc w:val="both"/>
        <w:rPr>
          <w:rFonts w:hint="default" w:ascii="仿宋_GB2312" w:eastAsia="仿宋_GB2312" w:cs="仿宋_GB2312"/>
          <w:kern w:val="0"/>
          <w:sz w:val="32"/>
          <w:szCs w:val="32"/>
          <w:woUserID w:val="1"/>
        </w:rPr>
      </w:pPr>
      <w:r>
        <w:rPr>
          <w:rFonts w:hint="default" w:ascii="仿宋_GB2312" w:eastAsia="仿宋_GB2312" w:cs="仿宋_GB2312"/>
          <w:kern w:val="0"/>
          <w:sz w:val="32"/>
          <w:szCs w:val="32"/>
          <w:woUserID w:val="1"/>
        </w:rPr>
        <w:t>系统讲授过1门或部分全日制本专科生课程，年均当量课时不少于36课时。</w:t>
      </w:r>
    </w:p>
    <w:p w14:paraId="6DEDB33A">
      <w:pPr>
        <w:pStyle w:val="2"/>
        <w:keepNext w:val="0"/>
        <w:keepLines w:val="0"/>
        <w:widowControl w:val="0"/>
        <w:suppressLineNumbers w:val="0"/>
        <w:autoSpaceDE w:val="0"/>
        <w:autoSpaceDN/>
        <w:spacing w:line="560" w:lineRule="exact"/>
        <w:ind w:left="0" w:right="72" w:firstLine="646"/>
        <w:jc w:val="both"/>
        <w:rPr>
          <w:rFonts w:hint="default" w:ascii="仿宋_GB2312" w:eastAsia="仿宋_GB2312" w:cs="仿宋_GB2312"/>
          <w:kern w:val="0"/>
          <w:sz w:val="32"/>
          <w:szCs w:val="32"/>
          <w:woUserID w:val="1"/>
        </w:rPr>
      </w:pPr>
      <w:r>
        <w:rPr>
          <w:rFonts w:hint="default" w:ascii="仿宋_GB2312" w:eastAsia="仿宋_GB2312" w:cs="仿宋_GB2312"/>
          <w:kern w:val="0"/>
          <w:sz w:val="32"/>
          <w:szCs w:val="32"/>
          <w:woUserID w:val="1"/>
        </w:rPr>
        <w:t>（2）在临床教学中积极开展PBL、CBL等教学改革并取得良好效果。</w:t>
      </w:r>
    </w:p>
    <w:p w14:paraId="0009525B">
      <w:pPr>
        <w:pStyle w:val="2"/>
        <w:keepNext w:val="0"/>
        <w:keepLines w:val="0"/>
        <w:widowControl w:val="0"/>
        <w:suppressLineNumbers w:val="0"/>
        <w:autoSpaceDE w:val="0"/>
        <w:autoSpaceDN/>
        <w:spacing w:line="560" w:lineRule="exact"/>
        <w:ind w:left="0" w:right="72" w:firstLine="646"/>
        <w:jc w:val="both"/>
        <w:rPr>
          <w:rFonts w:hint="default" w:ascii="仿宋_GB2312" w:eastAsia="仿宋_GB2312" w:cs="仿宋_GB2312"/>
          <w:kern w:val="0"/>
          <w:sz w:val="32"/>
          <w:szCs w:val="32"/>
          <w:woUserID w:val="1"/>
        </w:rPr>
      </w:pPr>
      <w:r>
        <w:rPr>
          <w:rFonts w:hint="default" w:ascii="仿宋_GB2312" w:eastAsia="仿宋_GB2312" w:cs="仿宋_GB2312"/>
          <w:kern w:val="0"/>
          <w:sz w:val="32"/>
          <w:szCs w:val="32"/>
          <w:woUserID w:val="1"/>
        </w:rPr>
        <w:t>（3）作为主要成员参与教育教学建设或教学改革，或发表教学研究论文，或出版教材，或取得其它与教学相关的教书育人成果。</w:t>
      </w:r>
    </w:p>
    <w:p w14:paraId="0E21A76D">
      <w:pPr>
        <w:pStyle w:val="2"/>
        <w:keepNext w:val="0"/>
        <w:keepLines w:val="0"/>
        <w:widowControl w:val="0"/>
        <w:suppressLineNumbers w:val="0"/>
        <w:autoSpaceDE w:val="0"/>
        <w:autoSpaceDN/>
        <w:spacing w:line="560" w:lineRule="exact"/>
        <w:ind w:left="0" w:right="72" w:firstLine="646"/>
        <w:jc w:val="both"/>
        <w:rPr>
          <w:rFonts w:hint="default" w:ascii="仿宋_GB2312" w:eastAsia="仿宋_GB2312" w:cs="仿宋_GB2312"/>
          <w:kern w:val="0"/>
          <w:sz w:val="32"/>
          <w:szCs w:val="32"/>
          <w:woUserID w:val="1"/>
        </w:rPr>
      </w:pPr>
      <w:r>
        <w:rPr>
          <w:rFonts w:hint="default" w:ascii="仿宋_GB2312" w:eastAsia="仿宋_GB2312" w:cs="仿宋_GB2312"/>
          <w:b/>
          <w:bCs/>
          <w:kern w:val="0"/>
          <w:sz w:val="32"/>
          <w:szCs w:val="32"/>
          <w:woUserID w:val="1"/>
        </w:rPr>
        <w:t>2.科学研究业绩</w:t>
      </w:r>
      <w:r>
        <w:rPr>
          <w:rFonts w:hint="default" w:ascii="仿宋_GB2312" w:eastAsia="仿宋_GB2312" w:cs="仿宋_GB2312"/>
          <w:kern w:val="0"/>
          <w:sz w:val="32"/>
          <w:szCs w:val="32"/>
          <w:woUserID w:val="1"/>
        </w:rPr>
        <w:t>（护理学学科可适当放宽）</w:t>
      </w:r>
    </w:p>
    <w:p w14:paraId="7B09776D">
      <w:pPr>
        <w:pStyle w:val="2"/>
        <w:keepNext w:val="0"/>
        <w:keepLines w:val="0"/>
        <w:widowControl w:val="0"/>
        <w:suppressLineNumbers w:val="0"/>
        <w:autoSpaceDE w:val="0"/>
        <w:autoSpaceDN/>
        <w:spacing w:line="560" w:lineRule="exact"/>
        <w:ind w:left="0" w:right="72" w:firstLine="646"/>
        <w:jc w:val="both"/>
        <w:rPr>
          <w:rFonts w:hint="default" w:ascii="仿宋_GB2312" w:eastAsia="仿宋_GB2312" w:cs="仿宋_GB2312"/>
          <w:kern w:val="0"/>
          <w:sz w:val="32"/>
          <w:szCs w:val="32"/>
          <w:woUserID w:val="1"/>
        </w:rPr>
      </w:pPr>
      <w:r>
        <w:rPr>
          <w:rFonts w:hint="default" w:ascii="仿宋_GB2312" w:eastAsia="仿宋_GB2312" w:cs="仿宋_GB2312"/>
          <w:b/>
          <w:bCs/>
          <w:kern w:val="0"/>
          <w:sz w:val="32"/>
          <w:szCs w:val="32"/>
          <w:woUserID w:val="1"/>
        </w:rPr>
        <w:t>（1）论文论著</w:t>
      </w:r>
    </w:p>
    <w:p w14:paraId="10A1C7BF">
      <w:pPr>
        <w:pStyle w:val="2"/>
        <w:keepNext w:val="0"/>
        <w:keepLines w:val="0"/>
        <w:widowControl w:val="0"/>
        <w:suppressLineNumbers w:val="0"/>
        <w:autoSpaceDE w:val="0"/>
        <w:autoSpaceDN/>
        <w:spacing w:line="560" w:lineRule="exact"/>
        <w:ind w:left="0" w:right="72" w:firstLine="646"/>
        <w:jc w:val="both"/>
        <w:rPr>
          <w:rFonts w:hint="default" w:ascii="仿宋_GB2312" w:eastAsia="仿宋_GB2312" w:cs="仿宋_GB2312"/>
          <w:kern w:val="0"/>
          <w:sz w:val="32"/>
          <w:szCs w:val="32"/>
          <w:woUserID w:val="1"/>
        </w:rPr>
      </w:pPr>
      <w:r>
        <w:rPr>
          <w:rFonts w:hint="default" w:ascii="仿宋_GB2312" w:eastAsia="仿宋_GB2312" w:cs="仿宋_GB2312"/>
          <w:kern w:val="0"/>
          <w:sz w:val="32"/>
          <w:szCs w:val="32"/>
          <w:woUserID w:val="1"/>
        </w:rPr>
        <w:t>任中级专业技术职务以来，以第一（通讯）作者在中文核心期刊及以上发表专业学术论文2篇，其中SCI收录论文1篇。护理学科要求在中文核心及以上期刊发表专业论文2篇。</w:t>
      </w:r>
    </w:p>
    <w:p w14:paraId="77BC4C48">
      <w:pPr>
        <w:pStyle w:val="2"/>
        <w:keepNext w:val="0"/>
        <w:keepLines w:val="0"/>
        <w:widowControl w:val="0"/>
        <w:suppressLineNumbers w:val="0"/>
        <w:autoSpaceDE w:val="0"/>
        <w:autoSpaceDN/>
        <w:spacing w:line="560" w:lineRule="exact"/>
        <w:ind w:left="0" w:right="72" w:firstLine="646"/>
        <w:jc w:val="both"/>
        <w:rPr>
          <w:rFonts w:hint="default" w:ascii="仿宋_GB2312" w:eastAsia="仿宋_GB2312" w:cs="仿宋_GB2312"/>
          <w:b/>
          <w:bCs/>
          <w:kern w:val="0"/>
          <w:sz w:val="32"/>
          <w:szCs w:val="32"/>
          <w:woUserID w:val="1"/>
        </w:rPr>
      </w:pPr>
      <w:r>
        <w:rPr>
          <w:rFonts w:hint="default" w:ascii="仿宋_GB2312" w:eastAsia="仿宋_GB2312" w:cs="仿宋_GB2312"/>
          <w:b/>
          <w:bCs/>
          <w:kern w:val="0"/>
          <w:sz w:val="32"/>
          <w:szCs w:val="32"/>
          <w:woUserID w:val="1"/>
        </w:rPr>
        <w:t>（2）项目与获奖</w:t>
      </w:r>
    </w:p>
    <w:p w14:paraId="63E64031">
      <w:pPr>
        <w:pStyle w:val="2"/>
        <w:keepNext w:val="0"/>
        <w:keepLines w:val="0"/>
        <w:widowControl w:val="0"/>
        <w:suppressLineNumbers w:val="0"/>
        <w:autoSpaceDE w:val="0"/>
        <w:autoSpaceDN/>
        <w:spacing w:line="560" w:lineRule="exact"/>
        <w:ind w:left="0" w:right="72" w:firstLine="646"/>
        <w:jc w:val="both"/>
        <w:rPr>
          <w:rFonts w:hint="default" w:ascii="仿宋_GB2312" w:eastAsia="仿宋_GB2312" w:cs="仿宋_GB2312"/>
          <w:kern w:val="0"/>
          <w:sz w:val="32"/>
          <w:szCs w:val="32"/>
          <w:woUserID w:val="1"/>
        </w:rPr>
      </w:pPr>
      <w:r>
        <w:rPr>
          <w:rFonts w:hint="default" w:ascii="仿宋_GB2312" w:eastAsia="仿宋_GB2312" w:cs="仿宋_GB2312"/>
          <w:kern w:val="0"/>
          <w:sz w:val="32"/>
          <w:szCs w:val="32"/>
          <w:woUserID w:val="1"/>
        </w:rPr>
        <w:t>任中级专业技术职务以来，具备下列条件之一：</w:t>
      </w:r>
    </w:p>
    <w:p w14:paraId="3F1E0536">
      <w:pPr>
        <w:pStyle w:val="2"/>
        <w:keepNext w:val="0"/>
        <w:keepLines w:val="0"/>
        <w:widowControl w:val="0"/>
        <w:suppressLineNumbers w:val="0"/>
        <w:autoSpaceDE w:val="0"/>
        <w:autoSpaceDN/>
        <w:spacing w:line="560" w:lineRule="exact"/>
        <w:ind w:left="0" w:right="72" w:firstLine="646"/>
        <w:jc w:val="both"/>
        <w:rPr>
          <w:rFonts w:hint="default" w:ascii="仿宋_GB2312" w:eastAsia="仿宋_GB2312" w:cs="仿宋_GB2312"/>
          <w:kern w:val="0"/>
          <w:sz w:val="32"/>
          <w:szCs w:val="32"/>
          <w:woUserID w:val="1"/>
        </w:rPr>
      </w:pPr>
      <w:r>
        <w:rPr>
          <w:rFonts w:hint="default" w:ascii="仿宋_GB2312" w:eastAsia="仿宋_GB2312" w:cs="仿宋_GB2312"/>
          <w:kern w:val="0"/>
          <w:sz w:val="32"/>
          <w:szCs w:val="32"/>
          <w:woUserID w:val="1"/>
        </w:rPr>
        <w:t>1）主持厅市级或校级项目1项；</w:t>
      </w:r>
    </w:p>
    <w:p w14:paraId="3C554DB2">
      <w:pPr>
        <w:pStyle w:val="2"/>
        <w:keepNext w:val="0"/>
        <w:keepLines w:val="0"/>
        <w:widowControl w:val="0"/>
        <w:suppressLineNumbers w:val="0"/>
        <w:autoSpaceDE w:val="0"/>
        <w:autoSpaceDN/>
        <w:spacing w:line="560" w:lineRule="exact"/>
        <w:ind w:left="0" w:right="72" w:firstLine="646"/>
        <w:jc w:val="both"/>
        <w:rPr>
          <w:rFonts w:hint="default" w:ascii="仿宋_GB2312" w:eastAsia="仿宋_GB2312" w:cs="仿宋_GB2312"/>
          <w:kern w:val="0"/>
          <w:sz w:val="32"/>
          <w:szCs w:val="32"/>
          <w:woUserID w:val="1"/>
        </w:rPr>
      </w:pPr>
      <w:r>
        <w:rPr>
          <w:rFonts w:hint="default" w:ascii="仿宋_GB2312" w:eastAsia="仿宋_GB2312" w:cs="仿宋_GB2312"/>
          <w:kern w:val="0"/>
          <w:sz w:val="32"/>
          <w:szCs w:val="32"/>
          <w:woUserID w:val="1"/>
        </w:rPr>
        <w:t>2）作为主要成员获成果奖1项（省二等奖前5，省三等奖（或厅市级一等奖）前4；</w:t>
      </w:r>
    </w:p>
    <w:p w14:paraId="570CA241">
      <w:pPr>
        <w:pStyle w:val="2"/>
        <w:keepNext w:val="0"/>
        <w:keepLines w:val="0"/>
        <w:widowControl w:val="0"/>
        <w:suppressLineNumbers w:val="0"/>
        <w:autoSpaceDE w:val="0"/>
        <w:autoSpaceDN/>
        <w:spacing w:line="560" w:lineRule="exact"/>
        <w:ind w:left="0" w:right="72" w:firstLine="646"/>
        <w:jc w:val="both"/>
        <w:rPr>
          <w:rFonts w:hint="default" w:ascii="仿宋_GB2312" w:eastAsia="仿宋_GB2312" w:cs="仿宋_GB2312"/>
          <w:kern w:val="0"/>
          <w:sz w:val="32"/>
          <w:szCs w:val="32"/>
          <w:woUserID w:val="1"/>
        </w:rPr>
      </w:pPr>
      <w:r>
        <w:rPr>
          <w:rFonts w:hint="default" w:ascii="仿宋_GB2312" w:eastAsia="仿宋_GB2312" w:cs="仿宋_GB2312"/>
          <w:kern w:val="0"/>
          <w:sz w:val="32"/>
          <w:szCs w:val="32"/>
          <w:woUserID w:val="1"/>
        </w:rPr>
        <w:t>3）作为主要成员承担省部级以上项目1项（前3）；</w:t>
      </w:r>
    </w:p>
    <w:p w14:paraId="083F05D3">
      <w:pPr>
        <w:pStyle w:val="2"/>
        <w:keepNext w:val="0"/>
        <w:keepLines w:val="0"/>
        <w:widowControl w:val="0"/>
        <w:suppressLineNumbers w:val="0"/>
        <w:autoSpaceDE w:val="0"/>
        <w:autoSpaceDN/>
        <w:spacing w:line="560" w:lineRule="exact"/>
        <w:ind w:left="0" w:right="72" w:firstLine="646"/>
        <w:jc w:val="both"/>
        <w:rPr>
          <w:rFonts w:hint="default" w:ascii="仿宋_GB2312" w:eastAsia="仿宋_GB2312" w:cs="仿宋_GB2312"/>
          <w:kern w:val="0"/>
          <w:sz w:val="32"/>
          <w:szCs w:val="32"/>
          <w:woUserID w:val="1"/>
        </w:rPr>
      </w:pPr>
      <w:r>
        <w:rPr>
          <w:rFonts w:hint="default" w:ascii="仿宋_GB2312" w:eastAsia="仿宋_GB2312" w:cs="仿宋_GB2312"/>
          <w:kern w:val="0"/>
          <w:sz w:val="32"/>
          <w:szCs w:val="32"/>
          <w:woUserID w:val="1"/>
        </w:rPr>
        <w:t>4）作为第一完成人获厅市级成果奖二等奖1项。</w:t>
      </w:r>
    </w:p>
    <w:p w14:paraId="2F57D138">
      <w:pPr>
        <w:pStyle w:val="2"/>
        <w:keepNext w:val="0"/>
        <w:keepLines w:val="0"/>
        <w:widowControl w:val="0"/>
        <w:suppressLineNumbers w:val="0"/>
        <w:autoSpaceDE w:val="0"/>
        <w:autoSpaceDN/>
        <w:spacing w:line="560" w:lineRule="exact"/>
        <w:ind w:left="0" w:right="72" w:firstLine="646"/>
        <w:jc w:val="both"/>
        <w:rPr>
          <w:rFonts w:hint="default" w:ascii="仿宋_GB2312" w:eastAsia="仿宋_GB2312" w:cs="仿宋_GB2312"/>
          <w:b/>
          <w:bCs/>
          <w:kern w:val="0"/>
          <w:sz w:val="32"/>
          <w:szCs w:val="32"/>
          <w:woUserID w:val="1"/>
        </w:rPr>
      </w:pPr>
      <w:r>
        <w:rPr>
          <w:rFonts w:hint="default" w:ascii="仿宋_GB2312" w:eastAsia="仿宋_GB2312" w:cs="仿宋_GB2312"/>
          <w:b/>
          <w:bCs/>
          <w:kern w:val="0"/>
          <w:sz w:val="32"/>
          <w:szCs w:val="32"/>
          <w:woUserID w:val="1"/>
        </w:rPr>
        <w:t>3.临床综合素质</w:t>
      </w:r>
    </w:p>
    <w:p w14:paraId="68CD36F3">
      <w:pPr>
        <w:pStyle w:val="2"/>
        <w:keepNext w:val="0"/>
        <w:keepLines w:val="0"/>
        <w:widowControl w:val="0"/>
        <w:suppressLineNumbers w:val="0"/>
        <w:autoSpaceDE w:val="0"/>
        <w:autoSpaceDN/>
        <w:spacing w:line="560" w:lineRule="exact"/>
        <w:ind w:left="0" w:right="72" w:firstLine="646"/>
        <w:jc w:val="both"/>
        <w:rPr>
          <w:rFonts w:hint="default" w:ascii="仿宋_GB2312" w:eastAsia="仿宋_GB2312" w:cs="仿宋_GB2312"/>
          <w:kern w:val="0"/>
          <w:sz w:val="32"/>
          <w:szCs w:val="32"/>
          <w:woUserID w:val="1"/>
        </w:rPr>
      </w:pPr>
      <w:r>
        <w:rPr>
          <w:rFonts w:hint="default" w:ascii="仿宋_GB2312" w:eastAsia="仿宋_GB2312" w:cs="仿宋_GB2312"/>
          <w:kern w:val="0"/>
          <w:sz w:val="32"/>
          <w:szCs w:val="32"/>
          <w:woUserID w:val="1"/>
        </w:rPr>
        <w:t>系统掌握本专业基础理论和专业知识，熟悉国内外本专业及相关专业的研究现状和发展趋势，能够吸取最新科研成果并应用于实际工作。</w:t>
      </w:r>
    </w:p>
    <w:p w14:paraId="4C46721A">
      <w:pPr>
        <w:pStyle w:val="2"/>
        <w:keepNext w:val="0"/>
        <w:keepLines w:val="0"/>
        <w:widowControl w:val="0"/>
        <w:suppressLineNumbers w:val="0"/>
        <w:autoSpaceDE w:val="0"/>
        <w:autoSpaceDN/>
        <w:spacing w:line="560" w:lineRule="exact"/>
        <w:ind w:left="0" w:right="72" w:firstLine="646"/>
        <w:jc w:val="both"/>
        <w:rPr>
          <w:rFonts w:hint="default" w:ascii="仿宋_GB2312" w:eastAsia="仿宋_GB2312" w:cs="仿宋_GB2312"/>
          <w:kern w:val="0"/>
          <w:sz w:val="32"/>
          <w:szCs w:val="32"/>
          <w:woUserID w:val="1"/>
        </w:rPr>
      </w:pPr>
      <w:r>
        <w:rPr>
          <w:rFonts w:hint="default" w:ascii="仿宋_GB2312" w:eastAsia="仿宋_GB2312" w:cs="仿宋_GB2312"/>
          <w:kern w:val="0"/>
          <w:sz w:val="32"/>
          <w:szCs w:val="32"/>
          <w:woUserID w:val="1"/>
        </w:rPr>
        <w:t>（1）完成本单位规定的业务工作量。</w:t>
      </w:r>
    </w:p>
    <w:p w14:paraId="6D5F2166">
      <w:pPr>
        <w:pStyle w:val="2"/>
        <w:keepNext w:val="0"/>
        <w:keepLines w:val="0"/>
        <w:widowControl w:val="0"/>
        <w:suppressLineNumbers w:val="0"/>
        <w:autoSpaceDE w:val="0"/>
        <w:autoSpaceDN/>
        <w:spacing w:line="560" w:lineRule="exact"/>
        <w:ind w:left="0" w:right="72" w:firstLine="646"/>
        <w:jc w:val="both"/>
        <w:rPr>
          <w:rFonts w:hint="default" w:ascii="仿宋_GB2312" w:eastAsia="仿宋_GB2312" w:cs="仿宋_GB2312"/>
          <w:kern w:val="0"/>
          <w:sz w:val="32"/>
          <w:szCs w:val="32"/>
          <w:woUserID w:val="1"/>
        </w:rPr>
      </w:pPr>
      <w:r>
        <w:rPr>
          <w:rFonts w:hint="default" w:ascii="仿宋_GB2312" w:eastAsia="仿宋_GB2312" w:cs="仿宋_GB2312"/>
          <w:kern w:val="0"/>
          <w:sz w:val="32"/>
          <w:szCs w:val="32"/>
          <w:woUserID w:val="1"/>
        </w:rPr>
        <w:t>（2）有较丰富的本专业疾病诊治经验或较强的技术操作能力，作为主要成员参与危急重症抢救或解决疑难病例或处置重大突发公共卫生事件。</w:t>
      </w:r>
    </w:p>
    <w:p w14:paraId="464C2DDD">
      <w:pPr>
        <w:pStyle w:val="2"/>
        <w:keepNext w:val="0"/>
        <w:keepLines w:val="0"/>
        <w:widowControl w:val="0"/>
        <w:suppressLineNumbers w:val="0"/>
        <w:autoSpaceDE w:val="0"/>
        <w:autoSpaceDN/>
        <w:spacing w:line="560" w:lineRule="exact"/>
        <w:ind w:left="0" w:right="72" w:firstLine="646"/>
        <w:jc w:val="both"/>
        <w:rPr>
          <w:rFonts w:hint="default" w:ascii="仿宋_GB2312" w:eastAsia="仿宋_GB2312" w:cs="仿宋_GB2312"/>
          <w:kern w:val="0"/>
          <w:sz w:val="32"/>
          <w:szCs w:val="32"/>
          <w:woUserID w:val="1"/>
        </w:rPr>
      </w:pPr>
      <w:r>
        <w:rPr>
          <w:rFonts w:hint="default" w:ascii="仿宋_GB2312" w:eastAsia="仿宋_GB2312" w:cs="仿宋_GB2312"/>
          <w:kern w:val="0"/>
          <w:sz w:val="32"/>
          <w:szCs w:val="32"/>
          <w:woUserID w:val="1"/>
        </w:rPr>
        <w:t>（3）具有指导和带教本专业技术人员的能力，开展院级及以上业务讲座1次。</w:t>
      </w:r>
    </w:p>
    <w:p w14:paraId="17EADA74">
      <w:pPr>
        <w:keepNext w:val="0"/>
        <w:keepLines w:val="0"/>
        <w:widowControl w:val="0"/>
        <w:suppressLineNumbers w:val="0"/>
        <w:autoSpaceDE w:val="0"/>
        <w:autoSpaceDN/>
        <w:spacing w:before="0" w:beforeAutospacing="0" w:after="0" w:afterAutospacing="0" w:line="560" w:lineRule="exact"/>
        <w:ind w:left="670" w:right="0"/>
        <w:jc w:val="both"/>
        <w:rPr>
          <w:rFonts w:hint="default" w:ascii="楷体" w:hAnsi="楷体" w:eastAsia="楷体" w:cs="楷体"/>
          <w:kern w:val="2"/>
          <w:sz w:val="32"/>
          <w:szCs w:val="32"/>
          <w:woUserID w:val="1"/>
        </w:rPr>
      </w:pPr>
      <w:r>
        <w:rPr>
          <w:rFonts w:hint="default" w:ascii="楷体" w:hAnsi="楷体" w:eastAsia="楷体" w:cs="楷体"/>
          <w:spacing w:val="6"/>
          <w:kern w:val="2"/>
          <w:sz w:val="32"/>
          <w:szCs w:val="32"/>
          <w:lang w:val="en-US" w:eastAsia="zh-CN" w:bidi="ar"/>
          <w:woUserID w:val="1"/>
        </w:rPr>
        <w:t>（三）兼评讲师的业绩要求</w:t>
      </w:r>
    </w:p>
    <w:p w14:paraId="6B3AD279">
      <w:pPr>
        <w:pStyle w:val="2"/>
        <w:keepNext w:val="0"/>
        <w:keepLines w:val="0"/>
        <w:widowControl w:val="0"/>
        <w:suppressLineNumbers w:val="0"/>
        <w:autoSpaceDE w:val="0"/>
        <w:autoSpaceDN/>
        <w:spacing w:line="560" w:lineRule="exact"/>
        <w:ind w:left="0" w:right="72" w:firstLine="646"/>
        <w:jc w:val="both"/>
        <w:rPr>
          <w:rFonts w:hint="default" w:ascii="仿宋_GB2312" w:eastAsia="仿宋_GB2312" w:cs="仿宋_GB2312"/>
          <w:b/>
          <w:bCs/>
          <w:kern w:val="0"/>
          <w:sz w:val="32"/>
          <w:szCs w:val="32"/>
          <w:woUserID w:val="1"/>
        </w:rPr>
      </w:pPr>
      <w:r>
        <w:rPr>
          <w:rFonts w:hint="default" w:ascii="仿宋_GB2312" w:eastAsia="仿宋_GB2312" w:cs="仿宋_GB2312"/>
          <w:b/>
          <w:bCs/>
          <w:kern w:val="0"/>
          <w:sz w:val="32"/>
          <w:szCs w:val="32"/>
          <w:woUserID w:val="1"/>
        </w:rPr>
        <w:t>1.教书育人业绩</w:t>
      </w:r>
    </w:p>
    <w:p w14:paraId="396523BE">
      <w:pPr>
        <w:pStyle w:val="2"/>
        <w:keepNext w:val="0"/>
        <w:keepLines w:val="0"/>
        <w:widowControl w:val="0"/>
        <w:suppressLineNumbers w:val="0"/>
        <w:autoSpaceDE w:val="0"/>
        <w:autoSpaceDN/>
        <w:spacing w:line="560" w:lineRule="exact"/>
        <w:ind w:left="0" w:right="72" w:firstLine="646"/>
        <w:jc w:val="both"/>
        <w:rPr>
          <w:rFonts w:hint="default" w:ascii="仿宋_GB2312" w:eastAsia="仿宋_GB2312" w:cs="仿宋_GB2312"/>
          <w:kern w:val="0"/>
          <w:sz w:val="32"/>
          <w:szCs w:val="32"/>
          <w:woUserID w:val="1"/>
        </w:rPr>
      </w:pPr>
      <w:r>
        <w:rPr>
          <w:rFonts w:hint="default" w:ascii="仿宋_GB2312" w:eastAsia="仿宋_GB2312" w:cs="仿宋_GB2312"/>
          <w:kern w:val="0"/>
          <w:sz w:val="32"/>
          <w:szCs w:val="32"/>
          <w:woUserID w:val="1"/>
        </w:rPr>
        <w:t>应具有良好的教育教学能力，教学业绩考核合格及以上。经教师发展中心测评，教学能力达到合格及以上水平。系统讲授过1门或部分全日制本专科生课程，年均当量课时不少于36课时。</w:t>
      </w:r>
    </w:p>
    <w:p w14:paraId="4D9E236E">
      <w:pPr>
        <w:pStyle w:val="2"/>
        <w:keepNext w:val="0"/>
        <w:keepLines w:val="0"/>
        <w:widowControl w:val="0"/>
        <w:suppressLineNumbers w:val="0"/>
        <w:autoSpaceDE w:val="0"/>
        <w:autoSpaceDN/>
        <w:spacing w:line="560" w:lineRule="exact"/>
        <w:ind w:left="0" w:right="72" w:firstLine="646"/>
        <w:jc w:val="both"/>
        <w:rPr>
          <w:rFonts w:hint="default" w:ascii="仿宋_GB2312" w:eastAsia="仿宋_GB2312" w:cs="仿宋_GB2312"/>
          <w:b/>
          <w:bCs/>
          <w:kern w:val="0"/>
          <w:sz w:val="32"/>
          <w:szCs w:val="32"/>
          <w:woUserID w:val="1"/>
        </w:rPr>
      </w:pPr>
      <w:r>
        <w:rPr>
          <w:rFonts w:hint="default" w:ascii="仿宋_GB2312" w:eastAsia="仿宋_GB2312" w:cs="仿宋_GB2312"/>
          <w:b/>
          <w:bCs/>
          <w:kern w:val="0"/>
          <w:sz w:val="32"/>
          <w:szCs w:val="32"/>
          <w:woUserID w:val="1"/>
        </w:rPr>
        <w:t>2.科学研究业绩</w:t>
      </w:r>
    </w:p>
    <w:p w14:paraId="1E618B37">
      <w:pPr>
        <w:pStyle w:val="2"/>
        <w:keepNext w:val="0"/>
        <w:keepLines w:val="0"/>
        <w:widowControl w:val="0"/>
        <w:suppressLineNumbers w:val="0"/>
        <w:autoSpaceDE w:val="0"/>
        <w:autoSpaceDN/>
        <w:spacing w:line="560" w:lineRule="exact"/>
        <w:ind w:left="0" w:right="72" w:firstLine="646"/>
        <w:jc w:val="both"/>
        <w:rPr>
          <w:rFonts w:hint="default" w:ascii="仿宋_GB2312" w:eastAsia="仿宋_GB2312" w:cs="仿宋_GB2312"/>
          <w:kern w:val="0"/>
          <w:sz w:val="32"/>
          <w:szCs w:val="32"/>
          <w:woUserID w:val="1"/>
        </w:rPr>
      </w:pPr>
      <w:r>
        <w:rPr>
          <w:rFonts w:hint="default" w:ascii="仿宋_GB2312" w:eastAsia="仿宋_GB2312" w:cs="仿宋_GB2312"/>
          <w:kern w:val="0"/>
          <w:sz w:val="32"/>
          <w:szCs w:val="32"/>
          <w:woUserID w:val="1"/>
        </w:rPr>
        <w:t>任初级专业技术职务以来，在国内外期刊公开发表学术论2篇，并参与校级以上教科研项目1项（校级、厅市级项目排名前三，省部级项目排名前五）。经教师发展中心测评，教学能力达到优秀水平者，不作核心期刊上发表学术论文的要求。</w:t>
      </w:r>
    </w:p>
    <w:p w14:paraId="078FEF84">
      <w:pPr>
        <w:pStyle w:val="2"/>
        <w:keepNext w:val="0"/>
        <w:keepLines w:val="0"/>
        <w:widowControl w:val="0"/>
        <w:suppressLineNumbers w:val="0"/>
        <w:autoSpaceDE w:val="0"/>
        <w:autoSpaceDN/>
        <w:spacing w:line="560" w:lineRule="exact"/>
        <w:ind w:left="0" w:right="72" w:firstLine="646"/>
        <w:jc w:val="both"/>
        <w:rPr>
          <w:rFonts w:hint="default" w:ascii="仿宋_GB2312" w:eastAsia="仿宋_GB2312" w:cs="仿宋_GB2312"/>
          <w:b/>
          <w:bCs/>
          <w:kern w:val="0"/>
          <w:sz w:val="32"/>
          <w:szCs w:val="32"/>
          <w:woUserID w:val="1"/>
        </w:rPr>
      </w:pPr>
      <w:r>
        <w:rPr>
          <w:rFonts w:hint="default" w:ascii="仿宋_GB2312" w:eastAsia="仿宋_GB2312" w:cs="仿宋_GB2312"/>
          <w:b/>
          <w:bCs/>
          <w:kern w:val="0"/>
          <w:sz w:val="32"/>
          <w:szCs w:val="32"/>
          <w:woUserID w:val="1"/>
        </w:rPr>
        <w:t>3.临床综合素质</w:t>
      </w:r>
    </w:p>
    <w:p w14:paraId="7B4ED191">
      <w:pPr>
        <w:pStyle w:val="2"/>
        <w:keepNext w:val="0"/>
        <w:keepLines w:val="0"/>
        <w:widowControl w:val="0"/>
        <w:suppressLineNumbers w:val="0"/>
        <w:autoSpaceDE w:val="0"/>
        <w:autoSpaceDN/>
        <w:spacing w:line="560" w:lineRule="exact"/>
        <w:ind w:left="0" w:right="72" w:firstLine="646"/>
        <w:jc w:val="both"/>
        <w:rPr>
          <w:rFonts w:hint="default" w:ascii="仿宋_GB2312" w:eastAsia="仿宋_GB2312" w:cs="仿宋_GB2312"/>
          <w:kern w:val="0"/>
          <w:sz w:val="32"/>
          <w:szCs w:val="32"/>
          <w:woUserID w:val="1"/>
        </w:rPr>
      </w:pPr>
      <w:r>
        <w:rPr>
          <w:rFonts w:hint="default" w:ascii="仿宋_GB2312" w:eastAsia="仿宋_GB2312" w:cs="仿宋_GB2312"/>
          <w:kern w:val="0"/>
          <w:sz w:val="32"/>
          <w:szCs w:val="32"/>
          <w:woUserID w:val="1"/>
        </w:rPr>
        <w:t>完成本单位规定的业务工作量；较好掌握本专业基础理论和专业知识，了解国内外本专业及相关专业的研究现状和发展趋势，能够将科研成果应用于实际工作。</w:t>
      </w:r>
    </w:p>
    <w:p w14:paraId="165FDEE5">
      <w:pPr>
        <w:pStyle w:val="2"/>
        <w:keepNext w:val="0"/>
        <w:keepLines w:val="0"/>
        <w:widowControl w:val="0"/>
        <w:numPr>
          <w:ilvl w:val="0"/>
          <w:numId w:val="1"/>
        </w:numPr>
        <w:suppressLineNumbers w:val="0"/>
        <w:autoSpaceDE w:val="0"/>
        <w:autoSpaceDN/>
        <w:spacing w:line="560" w:lineRule="exact"/>
        <w:ind w:left="0" w:leftChars="0" w:right="72" w:firstLine="672" w:firstLineChars="200"/>
        <w:jc w:val="both"/>
        <w:outlineLvl w:val="1"/>
        <w:rPr>
          <w:rFonts w:hint="default" w:ascii="仿宋_GB2312" w:hAnsi="仿宋_GB2312" w:eastAsia="仿宋_GB2312" w:cs="仿宋_GB2312"/>
          <w:spacing w:val="8"/>
          <w:kern w:val="2"/>
          <w:sz w:val="32"/>
          <w:szCs w:val="32"/>
          <w:woUserID w:val="1"/>
        </w:rPr>
      </w:pPr>
      <w:r>
        <w:rPr>
          <w:rFonts w:hint="default" w:ascii="仿宋_GB2312" w:hAnsi="仿宋_GB2312" w:eastAsia="仿宋_GB2312" w:cs="仿宋_GB2312"/>
          <w:spacing w:val="8"/>
          <w:kern w:val="2"/>
          <w:sz w:val="32"/>
          <w:szCs w:val="32"/>
          <w:woUserID w:val="1"/>
        </w:rPr>
        <w:t>其它工作业绩突出者</w:t>
      </w:r>
      <w:r>
        <w:rPr>
          <w:rFonts w:hint="default" w:ascii="仿宋_GB2312" w:eastAsia="仿宋_GB2312" w:cs="仿宋_GB2312"/>
          <w:kern w:val="0"/>
          <w:sz w:val="32"/>
          <w:szCs w:val="32"/>
          <w:woUserID w:val="1"/>
        </w:rPr>
        <w:t>，经医学院、直属附属医院推荐，校专业技术职务评聘工作领导小组审核同意，可直接参加高校教师专业技术职务兼评。</w:t>
      </w:r>
    </w:p>
    <w:p w14:paraId="2CC52DFA">
      <w:pPr>
        <w:spacing w:line="560" w:lineRule="exact"/>
        <w:rPr>
          <w:rFonts w:hint="eastAsia" w:ascii="微软雅黑" w:hAnsi="微软雅黑" w:eastAsia="微软雅黑" w:cs="微软雅黑"/>
        </w:rPr>
      </w:pPr>
    </w:p>
    <w:sectPr>
      <w:headerReference r:id="rId3" w:type="default"/>
      <w:footerReference r:id="rId4" w:type="default"/>
      <w:pgSz w:w="11906" w:h="16838"/>
      <w:pgMar w:top="1440" w:right="1800" w:bottom="1440" w:left="1800" w:header="851" w:footer="992" w:gutter="0"/>
      <w:pgNumType w:fmt="numberInDash"/>
      <w:cols w:space="0" w:num="1"/>
      <w:rtlGutter w:val="0"/>
      <w:docGrid w:type="lines" w:linePitch="38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7EB33">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F85AF6">
                          <w:pPr>
                            <w:pStyle w:val="3"/>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FF85AF6">
                    <w:pPr>
                      <w:pStyle w:val="3"/>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C25EC">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67D30C7"/>
    <w:multiLevelType w:val="multilevel"/>
    <w:tmpl w:val="767D30C7"/>
    <w:lvl w:ilvl="0" w:tentative="0">
      <w:start w:val="1"/>
      <w:numFmt w:val="chineseCounting"/>
      <w:suff w:val="nothing"/>
      <w:lvlText w:val="%1、"/>
      <w:lvlJc w:val="left"/>
      <w:pPr>
        <w:ind w:left="0" w:firstLine="0"/>
      </w:p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attachedTemplate r:id="rId1"/>
  <w:documentProtection w:enforcement="0"/>
  <w:defaultTabStop w:val="420"/>
  <w:drawingGridVerticalSpacing w:val="19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A24D9F"/>
    <w:rsid w:val="0A677CDE"/>
    <w:rsid w:val="0EE0194B"/>
    <w:rsid w:val="0FFA3C3B"/>
    <w:rsid w:val="138E52CB"/>
    <w:rsid w:val="162A2A48"/>
    <w:rsid w:val="1AA24D9F"/>
    <w:rsid w:val="23E07318"/>
    <w:rsid w:val="379B6221"/>
    <w:rsid w:val="4FFAD4D8"/>
    <w:rsid w:val="6D535020"/>
    <w:rsid w:val="77FABE08"/>
    <w:rsid w:val="7C347F0E"/>
    <w:rsid w:val="7E841A6D"/>
    <w:rsid w:val="7F79C282"/>
    <w:rsid w:val="97BBAE65"/>
    <w:rsid w:val="9FD34DAA"/>
    <w:rsid w:val="CE9F3ECD"/>
    <w:rsid w:val="E9EE4B8E"/>
    <w:rsid w:val="EB0FA1C4"/>
    <w:rsid w:val="F5757404"/>
    <w:rsid w:val="F68EB033"/>
    <w:rsid w:val="FBAFC704"/>
    <w:rsid w:val="FBBA06F3"/>
    <w:rsid w:val="FBFBA010"/>
    <w:rsid w:val="FDEA700A"/>
    <w:rsid w:val="FF729807"/>
    <w:rsid w:val="FFD441EC"/>
    <w:rsid w:val="FFF7C206"/>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qFormat/>
    <w:uiPriority w:val="0"/>
    <w:pPr>
      <w:keepNext w:val="0"/>
      <w:keepLines w:val="0"/>
      <w:widowControl w:val="0"/>
      <w:suppressLineNumbers w:val="0"/>
      <w:spacing w:before="0" w:beforeAutospacing="0" w:after="0" w:afterAutospacing="0"/>
      <w:ind w:left="0" w:right="0"/>
      <w:jc w:val="both"/>
    </w:pPr>
    <w:rPr>
      <w:rFonts w:hint="default" w:ascii="仿宋_GB2312" w:hAnsi="仿宋_GB2312" w:eastAsia="仿宋_GB2312" w:cs="仿宋_GB2312"/>
      <w:kern w:val="2"/>
      <w:sz w:val="31"/>
      <w:szCs w:val="31"/>
      <w:lang w:val="en-US" w:eastAsia="zh-CN" w:bidi="ar"/>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widowControl/>
      <w:spacing w:before="0" w:beforeAutospacing="1" w:after="0" w:afterAutospacing="1"/>
      <w:ind w:left="0" w:right="0"/>
      <w:jc w:val="left"/>
    </w:pPr>
    <w:rPr>
      <w:rFonts w:ascii="宋体" w:hAnsi="宋体" w:eastAsia="宋体" w:cs="宋体"/>
      <w:kern w:val="0"/>
      <w:sz w:val="24"/>
      <w:szCs w:val="24"/>
      <w:lang w:val="en-US" w:eastAsia="zh-CN" w:bidi="ar"/>
    </w:rPr>
  </w:style>
  <w:style w:type="table" w:styleId="7">
    <w:name w:val="Table Grid"/>
    <w:basedOn w:val="6"/>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ranpeng\C:\Users\53YFKM2\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Pages>
  <Words>4321</Words>
  <Characters>4404</Characters>
  <Lines>1</Lines>
  <Paragraphs>1</Paragraphs>
  <TotalTime>0</TotalTime>
  <ScaleCrop>false</ScaleCrop>
  <LinksUpToDate>false</LinksUpToDate>
  <CharactersWithSpaces>4406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2025-12-31T18:06:00Z</dcterms:created>
  <dc:creator>Administrator.BF-20221123TBSY</dc:creator>
  <cp:lastModifiedBy>徐仙发</cp:lastModifiedBy>
  <dcterms:modified xsi:type="dcterms:W3CDTF">2025-12-31T07:45:10Z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C2E52170C3A5E8B185CA54696E7C2C69_43</vt:lpwstr>
  </property>
  <property fmtid="{D5CDD505-2E9C-101B-9397-08002B2CF9AE}" pid="4" name="KSOTemplateDocerSaveRecord">
    <vt:lpwstr>eyJoZGlkIjoiYWNhZTBjYjg5ZTk4ODdiNmE4NGI3MjJjNGMxMjE2MDQiLCJ1c2VySWQiOiIxNzM1NjA3Mjk1In0=</vt:lpwstr>
  </property>
</Properties>
</file>